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beforeLines="0" w:line="360" w:lineRule="auto"/>
        <w:ind w:firstLine="0"/>
        <w:rPr>
          <w:rStyle w:val="20"/>
          <w:rFonts w:hint="eastAsia" w:ascii="宋体" w:hAnsi="宋体" w:eastAsia="宋体" w:cs="宋体"/>
          <w:sz w:val="52"/>
          <w:szCs w:val="52"/>
          <w:highlight w:val="none"/>
          <w:lang w:val="en-US"/>
        </w:rPr>
      </w:pPr>
      <w:r>
        <w:rPr>
          <w:rStyle w:val="20"/>
          <w:rFonts w:hint="eastAsia" w:ascii="宋体" w:hAnsi="宋体" w:eastAsia="宋体" w:cs="宋体"/>
          <w:sz w:val="52"/>
          <w:szCs w:val="52"/>
          <w:highlight w:val="none"/>
          <w:lang w:val="en-US" w:eastAsia="zh-CN"/>
        </w:rPr>
        <w:t>三河文旅资产管理系统服务采购</w:t>
      </w:r>
    </w:p>
    <w:p>
      <w:pPr>
        <w:pStyle w:val="4"/>
        <w:spacing w:before="120" w:beforeLines="0" w:line="360" w:lineRule="auto"/>
        <w:ind w:firstLine="0"/>
        <w:rPr>
          <w:rStyle w:val="20"/>
          <w:rFonts w:hint="eastAsia" w:ascii="宋体" w:hAnsi="宋体" w:eastAsia="宋体" w:cs="宋体"/>
          <w:sz w:val="52"/>
          <w:szCs w:val="52"/>
          <w:highlight w:val="none"/>
          <w:lang w:val="en-US"/>
        </w:rPr>
      </w:pPr>
      <w:r>
        <w:rPr>
          <w:rStyle w:val="20"/>
          <w:rFonts w:hint="eastAsia" w:ascii="宋体" w:hAnsi="宋体" w:eastAsia="宋体" w:cs="宋体"/>
          <w:sz w:val="52"/>
          <w:szCs w:val="52"/>
          <w:highlight w:val="none"/>
          <w:lang w:val="en-US"/>
        </w:rPr>
        <w:t>征</w:t>
      </w:r>
    </w:p>
    <w:p>
      <w:pPr>
        <w:rPr>
          <w:rFonts w:hint="default"/>
          <w:highlight w:val="none"/>
          <w:lang w:val="en-US"/>
        </w:rPr>
      </w:pPr>
    </w:p>
    <w:p>
      <w:pPr>
        <w:pStyle w:val="4"/>
        <w:spacing w:before="120" w:beforeLines="0" w:line="360" w:lineRule="auto"/>
        <w:ind w:firstLine="0"/>
        <w:rPr>
          <w:rStyle w:val="20"/>
          <w:rFonts w:hint="eastAsia" w:ascii="宋体" w:hAnsi="宋体" w:eastAsia="宋体" w:cs="宋体"/>
          <w:sz w:val="52"/>
          <w:szCs w:val="52"/>
          <w:highlight w:val="none"/>
          <w:lang w:val="en-US"/>
        </w:rPr>
      </w:pPr>
      <w:bookmarkStart w:id="0" w:name="_Toc2457"/>
      <w:r>
        <w:rPr>
          <w:rStyle w:val="20"/>
          <w:rFonts w:hint="eastAsia" w:ascii="宋体" w:hAnsi="宋体" w:eastAsia="宋体" w:cs="宋体"/>
          <w:sz w:val="52"/>
          <w:szCs w:val="52"/>
          <w:highlight w:val="none"/>
          <w:lang w:val="en-US"/>
        </w:rPr>
        <w:t>集</w:t>
      </w:r>
    </w:p>
    <w:p>
      <w:pPr>
        <w:rPr>
          <w:rFonts w:hint="default"/>
          <w:highlight w:val="none"/>
          <w:lang w:val="en-US"/>
        </w:rPr>
      </w:pPr>
    </w:p>
    <w:p>
      <w:pPr>
        <w:pStyle w:val="4"/>
        <w:spacing w:before="120" w:beforeLines="0" w:line="360" w:lineRule="auto"/>
        <w:ind w:firstLine="0"/>
        <w:rPr>
          <w:rStyle w:val="20"/>
          <w:rFonts w:hint="eastAsia" w:ascii="宋体" w:hAnsi="宋体" w:eastAsia="宋体" w:cs="宋体"/>
          <w:sz w:val="52"/>
          <w:szCs w:val="52"/>
          <w:highlight w:val="none"/>
        </w:rPr>
      </w:pPr>
      <w:r>
        <w:rPr>
          <w:rStyle w:val="20"/>
          <w:rFonts w:hint="eastAsia" w:ascii="宋体" w:hAnsi="宋体" w:eastAsia="宋体" w:cs="宋体"/>
          <w:sz w:val="52"/>
          <w:szCs w:val="52"/>
          <w:highlight w:val="none"/>
        </w:rPr>
        <w:t>文</w:t>
      </w:r>
    </w:p>
    <w:p>
      <w:pPr>
        <w:rPr>
          <w:rFonts w:hint="eastAsia"/>
          <w:highlight w:val="none"/>
        </w:rPr>
      </w:pPr>
    </w:p>
    <w:p>
      <w:pPr>
        <w:pStyle w:val="4"/>
        <w:spacing w:before="120" w:beforeLines="0" w:line="360" w:lineRule="auto"/>
        <w:ind w:firstLine="0"/>
        <w:rPr>
          <w:rStyle w:val="20"/>
          <w:rFonts w:hint="eastAsia" w:ascii="宋体" w:hAnsi="宋体" w:eastAsia="宋体" w:cs="宋体"/>
          <w:sz w:val="52"/>
          <w:szCs w:val="52"/>
          <w:highlight w:val="none"/>
        </w:rPr>
      </w:pPr>
      <w:r>
        <w:rPr>
          <w:rStyle w:val="20"/>
          <w:rFonts w:hint="eastAsia" w:ascii="宋体" w:hAnsi="宋体" w:eastAsia="宋体" w:cs="宋体"/>
          <w:sz w:val="52"/>
          <w:szCs w:val="52"/>
          <w:highlight w:val="none"/>
        </w:rPr>
        <w:t>件</w:t>
      </w:r>
    </w:p>
    <w:p>
      <w:pPr>
        <w:rPr>
          <w:rStyle w:val="20"/>
          <w:rFonts w:hint="eastAsia" w:ascii="宋体" w:hAnsi="宋体" w:cs="宋体"/>
          <w:sz w:val="44"/>
          <w:szCs w:val="44"/>
          <w:highlight w:val="none"/>
        </w:rPr>
      </w:pPr>
    </w:p>
    <w:p>
      <w:pPr>
        <w:pStyle w:val="8"/>
        <w:rPr>
          <w:rStyle w:val="20"/>
          <w:rFonts w:hint="eastAsia" w:ascii="宋体" w:hAnsi="宋体" w:cs="宋体"/>
          <w:sz w:val="44"/>
          <w:szCs w:val="44"/>
          <w:highlight w:val="none"/>
        </w:rPr>
      </w:pPr>
    </w:p>
    <w:p>
      <w:pPr>
        <w:rPr>
          <w:rStyle w:val="20"/>
          <w:rFonts w:hint="eastAsia" w:ascii="宋体" w:hAnsi="宋体" w:cs="宋体"/>
          <w:sz w:val="44"/>
          <w:szCs w:val="44"/>
          <w:highlight w:val="none"/>
        </w:rPr>
      </w:pPr>
    </w:p>
    <w:p>
      <w:pPr>
        <w:pStyle w:val="16"/>
        <w:ind w:firstLine="880"/>
        <w:rPr>
          <w:rStyle w:val="20"/>
          <w:rFonts w:hint="eastAsia" w:ascii="宋体" w:hAnsi="宋体" w:eastAsia="宋体" w:cs="宋体"/>
          <w:sz w:val="44"/>
          <w:szCs w:val="44"/>
          <w:highlight w:val="none"/>
        </w:rPr>
      </w:pPr>
    </w:p>
    <w:p>
      <w:pPr>
        <w:spacing w:line="360" w:lineRule="auto"/>
        <w:ind w:firstLine="1280" w:firstLineChars="400"/>
        <w:rPr>
          <w:rFonts w:hint="eastAsia" w:ascii="黑体" w:hAnsi="宋体" w:eastAsia="黑体"/>
          <w:sz w:val="32"/>
          <w:szCs w:val="32"/>
          <w:highlight w:val="none"/>
        </w:rPr>
      </w:pPr>
      <w:r>
        <w:rPr>
          <w:rFonts w:hint="eastAsia" w:ascii="黑体" w:hAnsi="宋体" w:eastAsia="黑体"/>
          <w:sz w:val="32"/>
          <w:szCs w:val="32"/>
          <w:highlight w:val="none"/>
        </w:rPr>
        <w:t>业主单位：</w:t>
      </w:r>
      <w:r>
        <w:rPr>
          <w:rFonts w:hint="eastAsia" w:ascii="黑体" w:hAnsi="宋体" w:eastAsia="黑体"/>
          <w:sz w:val="32"/>
          <w:szCs w:val="32"/>
          <w:highlight w:val="none"/>
          <w:lang w:eastAsia="zh-CN"/>
        </w:rPr>
        <w:t>肥西县三河文旅发展有限公司</w:t>
      </w:r>
      <w:r>
        <w:rPr>
          <w:rFonts w:hint="eastAsia" w:ascii="黑体" w:hAnsi="宋体" w:eastAsia="黑体"/>
          <w:sz w:val="32"/>
          <w:szCs w:val="32"/>
          <w:highlight w:val="none"/>
        </w:rPr>
        <w:t xml:space="preserve"> </w:t>
      </w:r>
    </w:p>
    <w:p>
      <w:pPr>
        <w:spacing w:line="360" w:lineRule="auto"/>
        <w:ind w:firstLine="640" w:firstLineChars="200"/>
        <w:rPr>
          <w:rFonts w:hint="eastAsia" w:ascii="黑体" w:hAnsi="宋体" w:eastAsia="黑体"/>
          <w:sz w:val="32"/>
          <w:szCs w:val="32"/>
          <w:highlight w:val="none"/>
        </w:rPr>
      </w:pPr>
      <w:r>
        <w:rPr>
          <w:rFonts w:hint="eastAsia" w:ascii="黑体" w:hAnsi="宋体" w:eastAsia="黑体"/>
          <w:sz w:val="32"/>
          <w:szCs w:val="32"/>
          <w:highlight w:val="none"/>
        </w:rPr>
        <w:t xml:space="preserve">    日    期</w:t>
      </w:r>
      <w:r>
        <w:rPr>
          <w:rFonts w:hint="eastAsia" w:ascii="宋体" w:hAnsi="宋体"/>
          <w:sz w:val="32"/>
          <w:szCs w:val="32"/>
          <w:highlight w:val="none"/>
        </w:rPr>
        <w:t>：</w:t>
      </w:r>
      <w:r>
        <w:rPr>
          <w:rFonts w:hint="eastAsia" w:ascii="黑体" w:hAnsi="宋体" w:eastAsia="黑体"/>
          <w:sz w:val="32"/>
          <w:szCs w:val="32"/>
          <w:highlight w:val="none"/>
        </w:rPr>
        <w:t>202</w:t>
      </w:r>
      <w:r>
        <w:rPr>
          <w:rFonts w:hint="eastAsia" w:ascii="黑体" w:hAnsi="宋体" w:eastAsia="黑体"/>
          <w:sz w:val="32"/>
          <w:szCs w:val="32"/>
          <w:highlight w:val="none"/>
          <w:lang w:val="en-US" w:eastAsia="zh-CN"/>
        </w:rPr>
        <w:t>3</w:t>
      </w:r>
      <w:r>
        <w:rPr>
          <w:rFonts w:hint="eastAsia" w:ascii="黑体" w:hAnsi="宋体" w:eastAsia="黑体"/>
          <w:sz w:val="32"/>
          <w:szCs w:val="32"/>
          <w:highlight w:val="none"/>
        </w:rPr>
        <w:t>年</w:t>
      </w:r>
      <w:r>
        <w:rPr>
          <w:rFonts w:hint="eastAsia" w:ascii="黑体" w:hAnsi="宋体" w:eastAsia="黑体"/>
          <w:sz w:val="32"/>
          <w:szCs w:val="32"/>
          <w:highlight w:val="none"/>
          <w:lang w:val="en-US" w:eastAsia="zh-CN"/>
        </w:rPr>
        <w:t>5</w:t>
      </w:r>
      <w:r>
        <w:rPr>
          <w:rFonts w:hint="eastAsia" w:ascii="黑体" w:hAnsi="宋体" w:eastAsia="黑体"/>
          <w:sz w:val="32"/>
          <w:szCs w:val="32"/>
          <w:highlight w:val="none"/>
        </w:rPr>
        <w:t>月</w:t>
      </w:r>
    </w:p>
    <w:p>
      <w:pPr>
        <w:rPr>
          <w:rFonts w:hint="eastAsia" w:ascii="黑体" w:hAnsi="宋体" w:eastAsia="黑体"/>
          <w:sz w:val="32"/>
          <w:szCs w:val="32"/>
          <w:highlight w:val="none"/>
        </w:rPr>
      </w:pPr>
      <w:r>
        <w:rPr>
          <w:rFonts w:hint="eastAsia" w:ascii="黑体" w:hAnsi="宋体" w:eastAsia="黑体"/>
          <w:sz w:val="32"/>
          <w:szCs w:val="32"/>
          <w:highlight w:val="none"/>
        </w:rPr>
        <w:br w:type="page"/>
      </w:r>
    </w:p>
    <w:p>
      <w:pPr>
        <w:pStyle w:val="4"/>
        <w:spacing w:before="120" w:beforeLines="0" w:line="360" w:lineRule="auto"/>
        <w:ind w:left="0" w:leftChars="0" w:firstLine="0" w:firstLineChars="0"/>
        <w:jc w:val="both"/>
        <w:rPr>
          <w:rStyle w:val="21"/>
          <w:rFonts w:hint="eastAsia" w:ascii="宋体" w:hAnsi="宋体" w:eastAsia="宋体" w:cs="宋体"/>
          <w:b/>
          <w:bCs/>
          <w:sz w:val="30"/>
          <w:szCs w:val="30"/>
          <w:highlight w:val="none"/>
          <w:lang w:val="en-US" w:eastAsia="zh-CN"/>
        </w:rPr>
      </w:pPr>
    </w:p>
    <w:p>
      <w:pPr>
        <w:pStyle w:val="4"/>
        <w:spacing w:before="120" w:beforeLines="0" w:line="360" w:lineRule="auto"/>
        <w:ind w:firstLine="602" w:firstLineChars="200"/>
        <w:rPr>
          <w:rFonts w:hint="eastAsia" w:ascii="宋体" w:hAnsi="宋体" w:eastAsia="宋体" w:cs="宋体"/>
          <w:sz w:val="28"/>
          <w:szCs w:val="28"/>
          <w:highlight w:val="none"/>
        </w:rPr>
      </w:pPr>
      <w:r>
        <w:rPr>
          <w:rStyle w:val="21"/>
          <w:rFonts w:hint="eastAsia" w:ascii="宋体" w:hAnsi="宋体" w:eastAsia="宋体" w:cs="宋体"/>
          <w:b/>
          <w:bCs/>
          <w:sz w:val="30"/>
          <w:szCs w:val="30"/>
          <w:highlight w:val="none"/>
          <w:lang w:val="en-US" w:eastAsia="zh-CN"/>
        </w:rPr>
        <w:t>第一章</w:t>
      </w:r>
      <w:bookmarkEnd w:id="0"/>
      <w:r>
        <w:rPr>
          <w:rStyle w:val="21"/>
          <w:rFonts w:hint="eastAsia" w:ascii="宋体" w:hAnsi="宋体" w:eastAsia="宋体" w:cs="宋体"/>
          <w:b/>
          <w:bCs/>
          <w:sz w:val="30"/>
          <w:szCs w:val="30"/>
          <w:highlight w:val="none"/>
          <w:lang w:val="en-US" w:eastAsia="zh-CN"/>
        </w:rPr>
        <w:t xml:space="preserve">  评审公告</w:t>
      </w:r>
    </w:p>
    <w:p>
      <w:pPr>
        <w:tabs>
          <w:tab w:val="left" w:pos="2410"/>
        </w:tabs>
        <w:autoSpaceDE w:val="0"/>
        <w:autoSpaceDN w:val="0"/>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肥西县三河文旅发展有限公司</w:t>
      </w:r>
      <w:r>
        <w:rPr>
          <w:rFonts w:hint="eastAsia" w:ascii="宋体" w:hAnsi="宋体" w:cs="宋体"/>
          <w:sz w:val="24"/>
          <w:szCs w:val="24"/>
          <w:highlight w:val="none"/>
        </w:rPr>
        <w:t>现</w:t>
      </w:r>
      <w:r>
        <w:rPr>
          <w:rFonts w:hint="eastAsia" w:ascii="宋体" w:hAnsi="宋体" w:cs="宋体"/>
          <w:sz w:val="24"/>
          <w:szCs w:val="24"/>
          <w:highlight w:val="none"/>
          <w:lang w:val="en-US" w:eastAsia="zh-CN"/>
        </w:rPr>
        <w:t>三河文旅资产管理系统服务采购进行征集，确</w:t>
      </w:r>
      <w:r>
        <w:rPr>
          <w:rFonts w:hint="eastAsia" w:ascii="宋体" w:hAnsi="宋体" w:cs="宋体"/>
          <w:sz w:val="24"/>
          <w:szCs w:val="24"/>
          <w:highlight w:val="none"/>
          <w:lang w:eastAsia="zh-CN"/>
        </w:rPr>
        <w:t>定一家</w:t>
      </w:r>
      <w:r>
        <w:rPr>
          <w:rFonts w:hint="eastAsia" w:ascii="宋体" w:hAnsi="宋体" w:cs="宋体"/>
          <w:sz w:val="24"/>
          <w:szCs w:val="24"/>
          <w:highlight w:val="none"/>
          <w:lang w:val="en-US" w:eastAsia="zh-CN"/>
        </w:rPr>
        <w:t>入选</w:t>
      </w:r>
      <w:r>
        <w:rPr>
          <w:rFonts w:hint="eastAsia" w:ascii="宋体" w:hAnsi="宋体" w:cs="宋体"/>
          <w:sz w:val="24"/>
          <w:szCs w:val="24"/>
          <w:highlight w:val="none"/>
          <w:lang w:eastAsia="zh-CN"/>
        </w:rPr>
        <w:t>单位</w:t>
      </w:r>
      <w:r>
        <w:rPr>
          <w:rFonts w:hint="eastAsia" w:ascii="宋体" w:hAnsi="宋体" w:cs="宋体"/>
          <w:sz w:val="24"/>
          <w:szCs w:val="24"/>
          <w:highlight w:val="none"/>
        </w:rPr>
        <w:t>，欢迎具备条件的</w:t>
      </w:r>
      <w:r>
        <w:rPr>
          <w:rFonts w:hint="eastAsia" w:ascii="宋体" w:hAnsi="宋体" w:cs="宋体"/>
          <w:sz w:val="24"/>
          <w:szCs w:val="24"/>
          <w:highlight w:val="none"/>
          <w:lang w:eastAsia="zh-CN"/>
        </w:rPr>
        <w:t>参审单位</w:t>
      </w:r>
      <w:r>
        <w:rPr>
          <w:rFonts w:hint="eastAsia" w:ascii="宋体" w:hAnsi="宋体" w:cs="宋体"/>
          <w:sz w:val="24"/>
          <w:szCs w:val="24"/>
          <w:highlight w:val="none"/>
        </w:rPr>
        <w:t>参加。</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一、项目名称及内容</w:t>
      </w:r>
    </w:p>
    <w:p>
      <w:pPr>
        <w:autoSpaceDE w:val="0"/>
        <w:autoSpaceDN w:val="0"/>
        <w:adjustRightInd w:val="0"/>
        <w:spacing w:line="360" w:lineRule="auto"/>
        <w:ind w:left="719" w:leftChars="228" w:hanging="240" w:hangingChars="100"/>
        <w:jc w:val="left"/>
        <w:rPr>
          <w:rFonts w:hint="eastAsia" w:ascii="宋体" w:hAnsi="宋体" w:cs="宋体"/>
          <w:sz w:val="24"/>
          <w:szCs w:val="24"/>
          <w:highlight w:val="none"/>
          <w:u w:val="none"/>
          <w:lang w:val="en-US"/>
        </w:rPr>
      </w:pPr>
      <w:r>
        <w:rPr>
          <w:rFonts w:hint="eastAsia" w:ascii="宋体" w:hAnsi="宋体" w:cs="宋体"/>
          <w:sz w:val="24"/>
          <w:szCs w:val="24"/>
          <w:highlight w:val="none"/>
        </w:rPr>
        <w:t>1.项目名称：</w:t>
      </w:r>
      <w:r>
        <w:rPr>
          <w:rFonts w:hint="eastAsia" w:ascii="宋体" w:hAnsi="宋体" w:cs="宋体"/>
          <w:sz w:val="24"/>
          <w:szCs w:val="24"/>
          <w:highlight w:val="none"/>
          <w:lang w:val="en-US" w:eastAsia="zh-CN"/>
        </w:rPr>
        <w:t>三河文旅资产管理系统服务采购</w:t>
      </w:r>
    </w:p>
    <w:p>
      <w:pPr>
        <w:autoSpaceDE w:val="0"/>
        <w:autoSpaceDN w:val="0"/>
        <w:adjustRightIn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2.项目地点：</w:t>
      </w:r>
      <w:r>
        <w:rPr>
          <w:rFonts w:hint="eastAsia" w:ascii="宋体" w:hAnsi="宋体" w:cs="宋体"/>
          <w:sz w:val="24"/>
          <w:szCs w:val="24"/>
          <w:highlight w:val="none"/>
          <w:lang w:val="en-US" w:eastAsia="zh-CN"/>
        </w:rPr>
        <w:t>肥西县</w:t>
      </w:r>
    </w:p>
    <w:p>
      <w:pPr>
        <w:autoSpaceDE w:val="0"/>
        <w:autoSpaceDN w:val="0"/>
        <w:adjustRightInd w:val="0"/>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rPr>
        <w:t>3.项目单位：</w:t>
      </w:r>
      <w:r>
        <w:rPr>
          <w:rFonts w:hint="eastAsia" w:ascii="宋体" w:hAnsi="宋体" w:cs="宋体"/>
          <w:sz w:val="24"/>
          <w:szCs w:val="24"/>
          <w:highlight w:val="none"/>
          <w:lang w:eastAsia="zh-CN"/>
        </w:rPr>
        <w:t>肥西县三河文旅发展有限公司</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4.项目</w:t>
      </w:r>
      <w:r>
        <w:rPr>
          <w:rFonts w:hint="eastAsia" w:ascii="宋体" w:hAnsi="宋体" w:cs="宋体"/>
          <w:sz w:val="24"/>
          <w:szCs w:val="24"/>
          <w:highlight w:val="none"/>
          <w:lang w:val="en-US" w:eastAsia="zh-CN"/>
        </w:rPr>
        <w:t>征集内容及要求</w:t>
      </w:r>
      <w:r>
        <w:rPr>
          <w:rFonts w:hint="eastAsia" w:ascii="宋体" w:hAnsi="宋体" w:cs="宋体"/>
          <w:sz w:val="24"/>
          <w:szCs w:val="24"/>
          <w:highlight w:val="none"/>
        </w:rPr>
        <w:t>：</w:t>
      </w:r>
    </w:p>
    <w:p>
      <w:pPr>
        <w:numPr>
          <w:ilvl w:val="0"/>
          <w:numId w:val="0"/>
        </w:numPr>
        <w:spacing w:line="430" w:lineRule="exact"/>
        <w:ind w:left="210" w:leftChars="0" w:firstLine="240" w:firstLineChars="1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服务商需按采购方实际需求（包含资产管理的合同管理、租金收缴管理、租户管理等）订制PC端资产管理系统。系统需一次性提供于采购方，含2年免费指导服务，1年云平台免费架设。</w:t>
      </w:r>
    </w:p>
    <w:p>
      <w:pPr>
        <w:numPr>
          <w:ilvl w:val="0"/>
          <w:numId w:val="0"/>
        </w:numPr>
        <w:spacing w:line="430" w:lineRule="exact"/>
        <w:ind w:left="210" w:leftChars="0" w:firstLine="240" w:firstLineChars="100"/>
        <w:rPr>
          <w:rFonts w:hint="default"/>
          <w:lang w:val="en-US" w:eastAsia="zh-CN"/>
        </w:rPr>
      </w:pPr>
      <w:r>
        <w:rPr>
          <w:rFonts w:hint="eastAsia" w:ascii="宋体" w:hAnsi="宋体" w:cs="宋体"/>
          <w:sz w:val="24"/>
          <w:szCs w:val="24"/>
          <w:highlight w:val="none"/>
        </w:rPr>
        <w:t>资金来源：</w:t>
      </w:r>
      <w:r>
        <w:rPr>
          <w:rFonts w:hint="eastAsia" w:ascii="宋体" w:hAnsi="宋体" w:cs="宋体"/>
          <w:sz w:val="24"/>
          <w:szCs w:val="24"/>
          <w:highlight w:val="none"/>
          <w:lang w:val="en-US" w:eastAsia="zh-CN"/>
        </w:rPr>
        <w:t>企业投资</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.项目</w:t>
      </w:r>
      <w:r>
        <w:rPr>
          <w:rFonts w:hint="eastAsia" w:ascii="宋体" w:hAnsi="宋体" w:cs="宋体"/>
          <w:sz w:val="24"/>
          <w:szCs w:val="24"/>
          <w:highlight w:val="none"/>
          <w:lang w:val="en-US" w:eastAsia="zh-CN"/>
        </w:rPr>
        <w:t>预</w:t>
      </w:r>
      <w:r>
        <w:rPr>
          <w:rFonts w:hint="eastAsia" w:ascii="宋体" w:hAnsi="宋体" w:cs="宋体"/>
          <w:sz w:val="24"/>
          <w:szCs w:val="24"/>
          <w:highlight w:val="none"/>
        </w:rPr>
        <w:t>算：</w:t>
      </w:r>
      <w:r>
        <w:rPr>
          <w:rFonts w:hint="eastAsia" w:asciiTheme="minorEastAsia" w:hAnsiTheme="minorEastAsia" w:eastAsiaTheme="minorEastAsia" w:cstheme="minorEastAsia"/>
          <w:b w:val="0"/>
          <w:bCs w:val="0"/>
          <w:kern w:val="2"/>
          <w:sz w:val="24"/>
          <w:szCs w:val="24"/>
          <w:highlight w:val="none"/>
          <w:lang w:val="en-US" w:eastAsia="zh-CN" w:bidi="ar-SA"/>
        </w:rPr>
        <w:t>8万元</w:t>
      </w:r>
      <w:r>
        <w:rPr>
          <w:rFonts w:hint="eastAsia" w:ascii="宋体" w:hAnsi="宋体" w:cs="宋体"/>
          <w:sz w:val="24"/>
          <w:szCs w:val="24"/>
          <w:highlight w:val="none"/>
          <w:lang w:val="en-US" w:eastAsia="zh-CN"/>
        </w:rPr>
        <w:t>（各单位报价不得超过本预算）</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.项目类别：</w:t>
      </w:r>
      <w:r>
        <w:rPr>
          <w:rFonts w:hint="eastAsia" w:asciiTheme="minorEastAsia" w:hAnsiTheme="minorEastAsia" w:eastAsiaTheme="minorEastAsia" w:cstheme="minorEastAsia"/>
          <w:b w:val="0"/>
          <w:bCs w:val="0"/>
          <w:kern w:val="2"/>
          <w:sz w:val="24"/>
          <w:szCs w:val="24"/>
          <w:highlight w:val="none"/>
          <w:lang w:val="en-US" w:eastAsia="zh-CN" w:bidi="ar-SA"/>
        </w:rPr>
        <w:t>服务类</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二、参审单位资格</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1、满足《中华人民共和国政府采购法》第二十二条规定。</w:t>
      </w:r>
    </w:p>
    <w:p>
      <w:pPr>
        <w:autoSpaceDE w:val="0"/>
        <w:autoSpaceDN w:val="0"/>
        <w:adjustRightInd w:val="0"/>
        <w:spacing w:line="360" w:lineRule="auto"/>
        <w:ind w:firstLine="480" w:firstLineChars="200"/>
        <w:jc w:val="left"/>
        <w:rPr>
          <w:rFonts w:hint="eastAsia" w:ascii="宋体" w:hAnsi="宋体" w:cs="宋体"/>
          <w:sz w:val="24"/>
          <w:szCs w:val="24"/>
          <w:highlight w:val="none"/>
          <w:lang w:val="en-US" w:eastAsia="zh-CN"/>
        </w:rPr>
      </w:pPr>
      <w:r>
        <w:rPr>
          <w:rFonts w:hint="eastAsia" w:asciiTheme="minorEastAsia" w:hAnsiTheme="minorEastAsia" w:eastAsiaTheme="minorEastAsia" w:cstheme="minorEastAsia"/>
          <w:b w:val="0"/>
          <w:bCs w:val="0"/>
          <w:kern w:val="2"/>
          <w:sz w:val="24"/>
          <w:szCs w:val="24"/>
          <w:highlight w:val="none"/>
          <w:lang w:val="en-US" w:eastAsia="zh-CN" w:bidi="ar-SA"/>
        </w:rPr>
        <w:t>2、具有独立法人资格，并且具有有效的经营范围（计算机软件开发、服务</w:t>
      </w:r>
      <w:r>
        <w:rPr>
          <w:rFonts w:hint="eastAsia" w:ascii="宋体" w:hAnsi="宋体" w:cs="宋体"/>
          <w:sz w:val="24"/>
          <w:szCs w:val="24"/>
          <w:highlight w:val="none"/>
          <w:lang w:val="en-US" w:eastAsia="zh-CN"/>
        </w:rPr>
        <w:t>）、组织机构代码证、税务登记证（或三证合一证件）。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、本项目不接受联合体；</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三、报名及</w:t>
      </w:r>
      <w:r>
        <w:rPr>
          <w:rFonts w:hint="eastAsia" w:ascii="宋体" w:hAnsi="宋体" w:cs="宋体"/>
          <w:b/>
          <w:bCs/>
          <w:sz w:val="24"/>
          <w:szCs w:val="24"/>
          <w:highlight w:val="none"/>
          <w:lang w:eastAsia="zh-CN"/>
        </w:rPr>
        <w:t>征集文件</w:t>
      </w:r>
      <w:r>
        <w:rPr>
          <w:rFonts w:hint="eastAsia" w:ascii="宋体" w:hAnsi="宋体" w:cs="宋体"/>
          <w:b/>
          <w:bCs/>
          <w:sz w:val="24"/>
          <w:szCs w:val="24"/>
          <w:highlight w:val="none"/>
        </w:rPr>
        <w:t>发售方法</w:t>
      </w:r>
    </w:p>
    <w:p>
      <w:pPr>
        <w:autoSpaceDE w:val="0"/>
        <w:autoSpaceDN w:val="0"/>
        <w:adjustRightInd w:val="0"/>
        <w:spacing w:line="360" w:lineRule="auto"/>
        <w:ind w:firstLine="480" w:firstLineChars="200"/>
        <w:jc w:val="left"/>
        <w:rPr>
          <w:rFonts w:hint="default" w:ascii="宋体" w:hAnsi="宋体" w:eastAsia="宋体" w:cs="宋体"/>
          <w:color w:val="auto"/>
          <w:sz w:val="24"/>
          <w:szCs w:val="24"/>
          <w:highlight w:val="yellow"/>
          <w:lang w:val="en-US" w:eastAsia="zh-CN"/>
        </w:rPr>
      </w:pPr>
      <w:r>
        <w:rPr>
          <w:rFonts w:hint="eastAsia" w:ascii="宋体" w:hAnsi="宋体" w:cs="宋体"/>
          <w:bCs/>
          <w:sz w:val="24"/>
          <w:szCs w:val="24"/>
          <w:highlight w:val="none"/>
        </w:rPr>
        <w:t>1.报名时间：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日-202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15:00</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2.征集文件工本费：</w:t>
      </w:r>
      <w:r>
        <w:rPr>
          <w:rFonts w:hint="eastAsia" w:ascii="宋体" w:hAnsi="宋体" w:cs="宋体"/>
          <w:bCs/>
          <w:color w:val="auto"/>
          <w:sz w:val="24"/>
          <w:szCs w:val="24"/>
          <w:highlight w:val="none"/>
          <w:lang w:val="en-US" w:eastAsia="zh-CN"/>
        </w:rPr>
        <w:t>/</w:t>
      </w:r>
    </w:p>
    <w:p>
      <w:pPr>
        <w:numPr>
          <w:ilvl w:val="0"/>
          <w:numId w:val="1"/>
        </w:numPr>
        <w:autoSpaceDE w:val="0"/>
        <w:autoSpaceDN w:val="0"/>
        <w:adjustRightIn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报名方式：</w:t>
      </w:r>
    </w:p>
    <w:p>
      <w:pPr>
        <w:autoSpaceDE w:val="0"/>
        <w:autoSpaceDN w:val="0"/>
        <w:adjustRightInd w:val="0"/>
        <w:spacing w:line="360" w:lineRule="auto"/>
        <w:ind w:firstLine="480" w:firstLineChars="200"/>
        <w:jc w:val="left"/>
        <w:rPr>
          <w:rFonts w:hint="default" w:asciiTheme="minorEastAsia" w:hAnsiTheme="minorEastAsia" w:eastAsiaTheme="minorEastAsia" w:cstheme="minorEastAsia"/>
          <w:b w:val="0"/>
          <w:bCs w:val="0"/>
          <w:kern w:val="2"/>
          <w:sz w:val="24"/>
          <w:szCs w:val="24"/>
          <w:highlight w:val="none"/>
          <w:lang w:val="en-US" w:eastAsia="zh-CN" w:bidi="ar-SA"/>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en-US" w:eastAsia="zh-CN"/>
        </w:rPr>
        <w:t>.1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征集文件获取</w:t>
      </w:r>
      <w:r>
        <w:rPr>
          <w:rFonts w:hint="eastAsia" w:ascii="宋体" w:hAnsi="宋体" w:cs="宋体"/>
          <w:color w:val="auto"/>
          <w:kern w:val="0"/>
          <w:sz w:val="24"/>
          <w:szCs w:val="24"/>
          <w:highlight w:val="none"/>
        </w:rPr>
        <w:t>方式：</w:t>
      </w:r>
      <w:r>
        <w:rPr>
          <w:rFonts w:hint="eastAsia" w:ascii="宋体" w:hAnsi="宋体" w:cs="宋体"/>
          <w:color w:val="auto"/>
          <w:kern w:val="0"/>
          <w:sz w:val="24"/>
          <w:szCs w:val="24"/>
          <w:highlight w:val="none"/>
          <w:lang w:val="en-US" w:eastAsia="zh-CN"/>
        </w:rPr>
        <w:t>参审单位自行从</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w:t>
      </w:r>
      <w:r>
        <w:rPr>
          <w:rFonts w:hint="eastAsia" w:ascii="宋体" w:hAnsi="宋体" w:eastAsia="宋体" w:cs="宋体"/>
          <w:color w:val="auto"/>
          <w:sz w:val="24"/>
          <w:szCs w:val="24"/>
          <w:highlight w:val="none"/>
          <w:lang w:val="en-US" w:eastAsia="zh-CN"/>
        </w:rPr>
        <w:t>下载征集文件。自行下载征集文件</w:t>
      </w:r>
      <w:r>
        <w:rPr>
          <w:rFonts w:hint="eastAsia" w:ascii="宋体" w:hAnsi="宋体" w:cs="宋体"/>
          <w:color w:val="auto"/>
          <w:sz w:val="24"/>
          <w:szCs w:val="24"/>
          <w:highlight w:val="none"/>
          <w:lang w:val="en-US" w:eastAsia="zh-CN"/>
        </w:rPr>
        <w:t>并发参审文件至</w:t>
      </w:r>
      <w:r>
        <w:rPr>
          <w:rFonts w:hint="eastAsia" w:asciiTheme="minorEastAsia" w:hAnsiTheme="minorEastAsia" w:eastAsiaTheme="minorEastAsia" w:cstheme="minorEastAsia"/>
          <w:b w:val="0"/>
          <w:bCs w:val="0"/>
          <w:kern w:val="2"/>
          <w:sz w:val="24"/>
          <w:szCs w:val="24"/>
          <w:highlight w:val="none"/>
          <w:lang w:val="en-US" w:eastAsia="zh-CN" w:bidi="ar-SA"/>
        </w:rPr>
        <w:t>邮件至联系人邮箱即为报名成功。</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四、</w:t>
      </w:r>
      <w:r>
        <w:rPr>
          <w:rFonts w:hint="eastAsia" w:ascii="宋体" w:hAnsi="宋体" w:cs="宋体"/>
          <w:b/>
          <w:bCs/>
          <w:sz w:val="24"/>
          <w:szCs w:val="24"/>
          <w:highlight w:val="none"/>
          <w:lang w:eastAsia="zh-CN"/>
        </w:rPr>
        <w:t>评</w:t>
      </w:r>
      <w:r>
        <w:rPr>
          <w:rFonts w:hint="eastAsia" w:ascii="宋体" w:hAnsi="宋体" w:cs="宋体"/>
          <w:b/>
          <w:bCs/>
          <w:sz w:val="24"/>
          <w:szCs w:val="24"/>
          <w:highlight w:val="none"/>
        </w:rPr>
        <w:t>审时间及地点</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 </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审时间：202</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年</w:t>
      </w:r>
      <w:r>
        <w:rPr>
          <w:rFonts w:hint="eastAsia" w:ascii="宋体" w:hAnsi="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lang w:val="en-US" w:eastAsia="zh-CN"/>
        </w:rPr>
        <w:t>月</w:t>
      </w:r>
      <w:r>
        <w:rPr>
          <w:rFonts w:hint="eastAsia" w:ascii="宋体" w:hAnsi="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下午15点</w:t>
      </w:r>
      <w:r>
        <w:rPr>
          <w:rFonts w:hint="eastAsia" w:ascii="宋体" w:hAnsi="宋体" w:eastAsia="宋体" w:cs="宋体"/>
          <w:color w:val="auto"/>
          <w:kern w:val="0"/>
          <w:sz w:val="24"/>
          <w:szCs w:val="24"/>
          <w:highlight w:val="none"/>
          <w:lang w:val="en-US" w:eastAsia="zh-CN"/>
        </w:rPr>
        <w:t>，若有变动，将在肥西县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网站（http://www.sanhewenlv.com/）发布通知。</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2、审查当天</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各参审单位</w:t>
      </w:r>
      <w:r>
        <w:rPr>
          <w:rFonts w:hint="eastAsia" w:ascii="宋体" w:hAnsi="宋体" w:cs="宋体"/>
          <w:color w:val="auto"/>
          <w:kern w:val="0"/>
          <w:sz w:val="24"/>
          <w:szCs w:val="24"/>
          <w:highlight w:val="none"/>
          <w:lang w:val="en-US" w:eastAsia="zh-CN"/>
        </w:rPr>
        <w:t>无需到达现场</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审地点：</w:t>
      </w:r>
      <w:r>
        <w:rPr>
          <w:rFonts w:ascii="宋体" w:hAnsi="宋体" w:eastAsia="宋体" w:cs="宋体"/>
          <w:sz w:val="24"/>
          <w:szCs w:val="24"/>
        </w:rPr>
        <w:t>肥西县上派镇三河路与巢湖路交叉口肥西农商行三楼</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五、联系方法</w:t>
      </w:r>
    </w:p>
    <w:p>
      <w:pPr>
        <w:autoSpaceDE w:val="0"/>
        <w:autoSpaceDN w:val="0"/>
        <w:adjustRightInd w:val="0"/>
        <w:spacing w:line="360" w:lineRule="auto"/>
        <w:ind w:firstLine="480" w:firstLineChars="200"/>
        <w:jc w:val="left"/>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（一）</w:t>
      </w: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单位：</w:t>
      </w:r>
      <w:r>
        <w:rPr>
          <w:rFonts w:hint="eastAsia" w:ascii="宋体" w:hAnsi="宋体" w:cs="宋体"/>
          <w:bCs/>
          <w:sz w:val="24"/>
          <w:szCs w:val="24"/>
          <w:highlight w:val="none"/>
          <w:lang w:val="en-US" w:eastAsia="zh-CN"/>
        </w:rPr>
        <w:t>肥西县三河文旅发展有限公司</w:t>
      </w:r>
    </w:p>
    <w:p>
      <w:pPr>
        <w:autoSpaceDE w:val="0"/>
        <w:autoSpaceDN w:val="0"/>
        <w:adjustRightInd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地址：肥西县上派镇三河路与巢湖路交叉口肥西农商行三楼</w:t>
      </w:r>
      <w:r>
        <w:rPr>
          <w:rFonts w:hint="eastAsia" w:ascii="宋体" w:hAnsi="宋体" w:cs="宋体"/>
          <w:bCs/>
          <w:sz w:val="24"/>
          <w:szCs w:val="24"/>
          <w:highlight w:val="none"/>
          <w:lang w:val="en-US" w:eastAsia="zh-CN"/>
        </w:rPr>
        <w:t>肥西县三河文旅发展有限公司。</w:t>
      </w:r>
    </w:p>
    <w:p>
      <w:pPr>
        <w:autoSpaceDE w:val="0"/>
        <w:autoSpaceDN w:val="0"/>
        <w:adjustRightInd w:val="0"/>
        <w:spacing w:line="360" w:lineRule="auto"/>
        <w:ind w:firstLine="480" w:firstLineChars="200"/>
        <w:jc w:val="left"/>
        <w:rPr>
          <w:rFonts w:hint="default" w:ascii="宋体" w:hAnsi="宋体" w:cs="宋体"/>
          <w:bCs/>
          <w:sz w:val="24"/>
          <w:szCs w:val="24"/>
          <w:highlight w:val="none"/>
          <w:lang w:val="en-US" w:eastAsia="zh-CN"/>
        </w:rPr>
      </w:pPr>
      <w:r>
        <w:rPr>
          <w:rFonts w:hint="eastAsia" w:ascii="宋体" w:hAnsi="宋体" w:cs="宋体"/>
          <w:bCs/>
          <w:sz w:val="24"/>
          <w:szCs w:val="24"/>
          <w:highlight w:val="none"/>
        </w:rPr>
        <w:t>联系人：</w:t>
      </w:r>
      <w:r>
        <w:rPr>
          <w:rFonts w:hint="eastAsia" w:ascii="宋体" w:hAnsi="宋体" w:cs="宋体"/>
          <w:bCs/>
          <w:sz w:val="24"/>
          <w:szCs w:val="24"/>
          <w:highlight w:val="none"/>
          <w:lang w:val="en-US" w:eastAsia="zh-CN"/>
        </w:rPr>
        <w:t>许工</w:t>
      </w:r>
    </w:p>
    <w:p>
      <w:pPr>
        <w:autoSpaceDE w:val="0"/>
        <w:autoSpaceDN w:val="0"/>
        <w:adjustRightInd w:val="0"/>
        <w:spacing w:line="360" w:lineRule="auto"/>
        <w:ind w:firstLine="480" w:firstLineChars="200"/>
        <w:jc w:val="left"/>
        <w:rPr>
          <w:rFonts w:hint="eastAsia" w:ascii="宋体" w:hAnsi="宋体" w:cs="宋体"/>
          <w:bCs/>
          <w:sz w:val="24"/>
          <w:szCs w:val="24"/>
          <w:highlight w:val="none"/>
          <w:lang w:val="en-US" w:eastAsia="zh-CN"/>
        </w:rPr>
      </w:pPr>
      <w:r>
        <w:rPr>
          <w:rFonts w:hint="eastAsia" w:ascii="宋体" w:hAnsi="宋体" w:cs="宋体"/>
          <w:bCs/>
          <w:sz w:val="24"/>
          <w:szCs w:val="24"/>
          <w:highlight w:val="none"/>
        </w:rPr>
        <w:t>电话：</w:t>
      </w:r>
      <w:r>
        <w:rPr>
          <w:rFonts w:hint="eastAsia" w:ascii="宋体" w:hAnsi="宋体" w:cs="宋体"/>
          <w:bCs/>
          <w:sz w:val="24"/>
          <w:szCs w:val="24"/>
          <w:highlight w:val="none"/>
          <w:lang w:val="en-US" w:eastAsia="zh-CN"/>
        </w:rPr>
        <w:t>0551-68757116</w:t>
      </w:r>
    </w:p>
    <w:p>
      <w:pPr>
        <w:rPr>
          <w:rStyle w:val="21"/>
          <w:rFonts w:hint="eastAsia" w:ascii="宋体" w:hAnsi="宋体" w:eastAsia="宋体" w:cs="宋体"/>
          <w:b/>
          <w:bCs/>
          <w:sz w:val="30"/>
          <w:szCs w:val="30"/>
          <w:highlight w:val="none"/>
          <w:lang w:val="en-US" w:eastAsia="zh-CN"/>
        </w:rPr>
      </w:pPr>
      <w:r>
        <w:rPr>
          <w:rFonts w:hint="eastAsia" w:ascii="宋体" w:hAnsi="宋体" w:cs="宋体"/>
          <w:bCs/>
          <w:sz w:val="24"/>
          <w:szCs w:val="24"/>
          <w:highlight w:val="none"/>
          <w:lang w:val="en-US" w:eastAsia="zh-CN"/>
        </w:rPr>
        <w:br w:type="page"/>
      </w:r>
      <w:bookmarkStart w:id="1" w:name="_Toc220232390"/>
      <w:bookmarkStart w:id="2" w:name="_Toc20903"/>
    </w:p>
    <w:p>
      <w:pPr>
        <w:pStyle w:val="4"/>
        <w:pageBreakBefore w:val="0"/>
        <w:widowControl w:val="0"/>
        <w:kinsoku/>
        <w:wordWrap/>
        <w:overflowPunct/>
        <w:topLinePunct w:val="0"/>
        <w:bidi w:val="0"/>
        <w:spacing w:line="360" w:lineRule="auto"/>
        <w:ind w:firstLine="0"/>
        <w:jc w:val="center"/>
        <w:textAlignment w:val="auto"/>
        <w:rPr>
          <w:rStyle w:val="21"/>
          <w:rFonts w:hint="eastAsia" w:ascii="宋体" w:hAnsi="宋体" w:eastAsia="宋体" w:cs="宋体"/>
          <w:b/>
          <w:bCs/>
          <w:sz w:val="30"/>
          <w:szCs w:val="30"/>
          <w:highlight w:val="none"/>
          <w:lang w:val="en-US" w:eastAsia="zh-CN"/>
        </w:rPr>
      </w:pPr>
    </w:p>
    <w:p>
      <w:pPr>
        <w:pStyle w:val="4"/>
        <w:pageBreakBefore w:val="0"/>
        <w:widowControl w:val="0"/>
        <w:kinsoku/>
        <w:wordWrap/>
        <w:overflowPunct/>
        <w:topLinePunct w:val="0"/>
        <w:bidi w:val="0"/>
        <w:spacing w:line="360" w:lineRule="auto"/>
        <w:ind w:firstLine="0"/>
        <w:jc w:val="center"/>
        <w:textAlignment w:val="auto"/>
        <w:rPr>
          <w:rStyle w:val="21"/>
          <w:rFonts w:hint="eastAsia" w:ascii="宋体" w:hAnsi="宋体" w:eastAsia="宋体" w:cs="宋体"/>
          <w:b w:val="0"/>
          <w:bCs w:val="0"/>
          <w:sz w:val="28"/>
          <w:szCs w:val="28"/>
          <w:highlight w:val="none"/>
        </w:rPr>
      </w:pPr>
      <w:r>
        <w:rPr>
          <w:rStyle w:val="21"/>
          <w:rFonts w:hint="eastAsia" w:ascii="宋体" w:hAnsi="宋体" w:eastAsia="宋体" w:cs="宋体"/>
          <w:b/>
          <w:bCs/>
          <w:sz w:val="30"/>
          <w:szCs w:val="30"/>
          <w:highlight w:val="none"/>
          <w:lang w:val="en-US" w:eastAsia="zh-CN"/>
        </w:rPr>
        <w:t xml:space="preserve">第二章 </w:t>
      </w:r>
      <w:bookmarkEnd w:id="1"/>
      <w:r>
        <w:rPr>
          <w:rStyle w:val="21"/>
          <w:rFonts w:hint="eastAsia" w:ascii="宋体" w:hAnsi="宋体" w:eastAsia="宋体" w:cs="宋体"/>
          <w:b/>
          <w:bCs/>
          <w:sz w:val="30"/>
          <w:szCs w:val="30"/>
          <w:highlight w:val="none"/>
          <w:lang w:val="en-US" w:eastAsia="zh-CN"/>
        </w:rPr>
        <w:t>项目需求</w:t>
      </w:r>
      <w:bookmarkEnd w:id="2"/>
    </w:p>
    <w:p>
      <w:pPr>
        <w:pageBreakBefore w:val="0"/>
        <w:widowControl w:val="0"/>
        <w:kinsoku/>
        <w:wordWrap/>
        <w:overflowPunct/>
        <w:topLinePunct w:val="0"/>
        <w:bidi w:val="0"/>
        <w:snapToGrid/>
        <w:spacing w:line="360" w:lineRule="auto"/>
        <w:ind w:firstLine="482" w:firstLineChars="200"/>
        <w:textAlignment w:val="auto"/>
        <w:rPr>
          <w:rFonts w:hint="eastAsia" w:asciiTheme="minorEastAsia" w:hAnsiTheme="minorEastAsia" w:eastAsiaTheme="minorEastAsia" w:cstheme="minorEastAsia"/>
          <w:sz w:val="24"/>
          <w:szCs w:val="24"/>
          <w:highlight w:val="none"/>
          <w:lang w:val="en-US" w:eastAsia="zh-CN"/>
        </w:rPr>
      </w:pPr>
      <w:bookmarkStart w:id="3" w:name="_Toc30744"/>
      <w:r>
        <w:rPr>
          <w:rFonts w:hint="eastAsia" w:asciiTheme="minorEastAsia" w:hAnsiTheme="minorEastAsia" w:eastAsiaTheme="minorEastAsia" w:cstheme="minorEastAsia"/>
          <w:b/>
          <w:color w:val="000000"/>
          <w:sz w:val="24"/>
          <w:szCs w:val="24"/>
          <w:highlight w:val="none"/>
          <w:lang w:eastAsia="zh-CN"/>
        </w:rPr>
        <w:t>一、</w:t>
      </w:r>
      <w:r>
        <w:rPr>
          <w:rFonts w:hint="eastAsia" w:asciiTheme="minorEastAsia" w:hAnsiTheme="minorEastAsia" w:eastAsiaTheme="minorEastAsia" w:cstheme="minorEastAsia"/>
          <w:b/>
          <w:color w:val="000000"/>
          <w:sz w:val="24"/>
          <w:szCs w:val="24"/>
          <w:highlight w:val="none"/>
        </w:rPr>
        <w:t>服务要求</w:t>
      </w:r>
    </w:p>
    <w:p>
      <w:pPr>
        <w:autoSpaceDE w:val="0"/>
        <w:autoSpaceDN w:val="0"/>
        <w:adjustRightInd w:val="0"/>
        <w:spacing w:line="360" w:lineRule="auto"/>
        <w:ind w:left="719" w:leftChars="228" w:hanging="240" w:hangingChars="100"/>
        <w:jc w:val="left"/>
        <w:rPr>
          <w:rFonts w:hint="eastAsia" w:ascii="宋体" w:hAnsi="宋体" w:cs="宋体"/>
          <w:sz w:val="24"/>
          <w:szCs w:val="24"/>
          <w:highlight w:val="none"/>
          <w:lang w:val="en-US" w:eastAsia="zh-CN"/>
        </w:rPr>
      </w:pPr>
      <w:r>
        <w:rPr>
          <w:rFonts w:hint="eastAsia" w:asciiTheme="minorEastAsia" w:hAnsiTheme="minorEastAsia" w:eastAsiaTheme="minorEastAsia" w:cstheme="minorEastAsia"/>
          <w:kern w:val="0"/>
          <w:sz w:val="24"/>
          <w:szCs w:val="24"/>
          <w:highlight w:val="none"/>
        </w:rPr>
        <w:t>本项目包括但不限于以下内容：</w:t>
      </w:r>
      <w:r>
        <w:rPr>
          <w:rFonts w:hint="eastAsia" w:ascii="宋体" w:hAnsi="宋体" w:cs="宋体"/>
          <w:sz w:val="24"/>
          <w:szCs w:val="24"/>
          <w:highlight w:val="none"/>
          <w:lang w:val="en-US" w:eastAsia="zh-CN"/>
        </w:rPr>
        <w:t>三河文旅资产管理系统服务采购</w:t>
      </w:r>
      <w:r>
        <w:rPr>
          <w:rFonts w:hint="eastAsia" w:ascii="宋体" w:hAnsi="宋体" w:cs="宋体"/>
          <w:sz w:val="24"/>
          <w:szCs w:val="24"/>
          <w:highlight w:val="none"/>
          <w:lang w:eastAsia="zh-CN"/>
        </w:rPr>
        <w:t>。</w:t>
      </w:r>
    </w:p>
    <w:p>
      <w:pPr>
        <w:pageBreakBefore w:val="0"/>
        <w:widowControl w:val="0"/>
        <w:numPr>
          <w:ilvl w:val="0"/>
          <w:numId w:val="2"/>
        </w:numPr>
        <w:kinsoku/>
        <w:wordWrap/>
        <w:overflowPunct/>
        <w:topLinePunct w:val="0"/>
        <w:autoSpaceDE w:val="0"/>
        <w:autoSpaceDN w:val="0"/>
        <w:bidi w:val="0"/>
        <w:snapToGrid/>
        <w:spacing w:line="360" w:lineRule="auto"/>
        <w:ind w:firstLine="482" w:firstLineChars="200"/>
        <w:textAlignment w:val="auto"/>
        <w:rPr>
          <w:rFonts w:hint="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付款方式：软件开发调试满足甲方使用需求付至合同价的60%，两年服务期满后付至合同价的100%（无息）</w:t>
      </w:r>
      <w:r>
        <w:rPr>
          <w:rFonts w:hint="eastAsia" w:asciiTheme="minorEastAsia" w:hAnsiTheme="minorEastAsia" w:eastAsiaTheme="minorEastAsia" w:cstheme="minorEastAsia"/>
          <w:sz w:val="24"/>
          <w:szCs w:val="24"/>
          <w:highlight w:val="none"/>
          <w:lang w:val="en-US" w:eastAsia="zh-CN"/>
        </w:rPr>
        <w:t>。</w:t>
      </w:r>
    </w:p>
    <w:p>
      <w:pPr>
        <w:pageBreakBefore w:val="0"/>
        <w:widowControl w:val="0"/>
        <w:numPr>
          <w:ilvl w:val="0"/>
          <w:numId w:val="2"/>
        </w:numPr>
        <w:kinsoku/>
        <w:wordWrap/>
        <w:overflowPunct/>
        <w:topLinePunct w:val="0"/>
        <w:autoSpaceDE w:val="0"/>
        <w:autoSpaceDN w:val="0"/>
        <w:bidi w:val="0"/>
        <w:snapToGrid/>
        <w:spacing w:line="360" w:lineRule="auto"/>
        <w:ind w:firstLine="482" w:firstLineChars="200"/>
        <w:textAlignment w:val="auto"/>
        <w:rPr>
          <w:rFonts w:hint="eastAsia" w:asciiTheme="minorEastAsia" w:hAnsiTheme="minorEastAsia" w:eastAsiaTheme="minorEastAsia" w:cstheme="minorEastAsia"/>
          <w:b/>
          <w:bCs w:val="0"/>
          <w:kern w:val="2"/>
          <w:sz w:val="24"/>
          <w:szCs w:val="24"/>
          <w:highlight w:val="none"/>
          <w:lang w:val="en-US" w:eastAsia="zh-CN" w:bidi="ar-SA"/>
        </w:rPr>
      </w:pPr>
      <w:r>
        <w:rPr>
          <w:rFonts w:hint="eastAsia" w:asciiTheme="minorEastAsia" w:hAnsiTheme="minorEastAsia" w:eastAsiaTheme="minorEastAsia" w:cstheme="minorEastAsia"/>
          <w:b/>
          <w:bCs w:val="0"/>
          <w:kern w:val="2"/>
          <w:sz w:val="24"/>
          <w:szCs w:val="24"/>
          <w:highlight w:val="none"/>
          <w:lang w:val="en-US" w:eastAsia="zh-CN" w:bidi="ar-SA"/>
        </w:rPr>
        <w:t>参审文件的递交</w:t>
      </w: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Style w:val="20"/>
          <w:rFonts w:hint="eastAsia" w:ascii="宋体" w:hAnsi="宋体" w:eastAsia="宋体"/>
          <w:b w:val="0"/>
          <w:bCs/>
          <w:i w:val="0"/>
          <w:caps w:val="0"/>
          <w:color w:val="000000"/>
          <w:spacing w:val="0"/>
          <w:w w:val="100"/>
          <w:kern w:val="0"/>
          <w:sz w:val="24"/>
          <w:szCs w:val="24"/>
          <w:highlight w:val="none"/>
          <w:lang w:val="en-US" w:eastAsia="zh-CN" w:bidi="ar-SA"/>
        </w:rPr>
      </w:pPr>
      <w:r>
        <w:rPr>
          <w:rStyle w:val="20"/>
          <w:rFonts w:hint="eastAsia" w:ascii="宋体" w:hAnsi="宋体" w:eastAsia="宋体"/>
          <w:b w:val="0"/>
          <w:i w:val="0"/>
          <w:caps w:val="0"/>
          <w:color w:val="000000"/>
          <w:spacing w:val="0"/>
          <w:w w:val="100"/>
          <w:kern w:val="0"/>
          <w:sz w:val="24"/>
          <w:szCs w:val="24"/>
          <w:highlight w:val="none"/>
          <w:lang w:val="en-US" w:eastAsia="zh-CN" w:bidi="ar-SA"/>
        </w:rPr>
        <w:t>本项目仅接受</w:t>
      </w:r>
      <w:r>
        <w:rPr>
          <w:rStyle w:val="20"/>
          <w:rFonts w:hint="eastAsia" w:ascii="宋体" w:hAnsi="宋体"/>
          <w:b w:val="0"/>
          <w:i w:val="0"/>
          <w:caps w:val="0"/>
          <w:color w:val="000000"/>
          <w:spacing w:val="0"/>
          <w:w w:val="100"/>
          <w:kern w:val="0"/>
          <w:sz w:val="24"/>
          <w:szCs w:val="24"/>
          <w:highlight w:val="none"/>
          <w:lang w:val="en-US" w:eastAsia="zh-CN" w:bidi="ar-SA"/>
        </w:rPr>
        <w:t>盖章的</w:t>
      </w:r>
      <w:r>
        <w:rPr>
          <w:rStyle w:val="20"/>
          <w:rFonts w:hint="eastAsia" w:ascii="宋体" w:hAnsi="宋体" w:eastAsia="宋体"/>
          <w:b w:val="0"/>
          <w:i w:val="0"/>
          <w:caps w:val="0"/>
          <w:color w:val="000000"/>
          <w:spacing w:val="0"/>
          <w:w w:val="100"/>
          <w:kern w:val="0"/>
          <w:sz w:val="24"/>
          <w:szCs w:val="24"/>
          <w:highlight w:val="none"/>
          <w:lang w:val="en-US" w:eastAsia="zh-CN" w:bidi="ar-SA"/>
        </w:rPr>
        <w:t>PDF版参审文件（可以利用软件加盖电子签章，参审单位的电子签章与其鲜章具有同等效力）须在规定时间前发送至邮箱</w:t>
      </w:r>
      <w:r>
        <w:rPr>
          <w:rStyle w:val="20"/>
          <w:rFonts w:hint="eastAsia" w:ascii="宋体" w:hAnsi="宋体" w:eastAsia="宋体"/>
          <w:b w:val="0"/>
          <w:bCs/>
          <w:i w:val="0"/>
          <w:caps w:val="0"/>
          <w:color w:val="000000"/>
          <w:spacing w:val="0"/>
          <w:w w:val="100"/>
          <w:kern w:val="0"/>
          <w:sz w:val="24"/>
          <w:szCs w:val="24"/>
          <w:highlight w:val="none"/>
          <w:lang w:val="en-US" w:eastAsia="zh-CN" w:bidi="ar-SA"/>
        </w:rPr>
        <w:t>：</w: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begin"/>
      </w:r>
      <w:r>
        <w:rPr>
          <w:rStyle w:val="20"/>
          <w:rFonts w:hint="eastAsia" w:ascii="宋体" w:hAnsi="宋体" w:eastAsia="宋体"/>
          <w:b w:val="0"/>
          <w:bCs/>
          <w:i w:val="0"/>
          <w:caps w:val="0"/>
          <w:color w:val="000000"/>
          <w:spacing w:val="0"/>
          <w:w w:val="100"/>
          <w:kern w:val="0"/>
          <w:sz w:val="24"/>
          <w:szCs w:val="24"/>
          <w:highlight w:val="none"/>
          <w:lang w:val="en-US" w:eastAsia="zh-CN" w:bidi="ar-SA"/>
        </w:rPr>
        <w:instrText xml:space="preserve"> HYPERLINK "mailto:1148448654@qq.com，提交时间" </w:instrTex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separate"/>
      </w:r>
      <w:r>
        <w:rPr>
          <w:rStyle w:val="20"/>
          <w:rFonts w:hint="eastAsia" w:ascii="宋体" w:hAnsi="宋体" w:eastAsia="宋体"/>
          <w:b w:val="0"/>
          <w:bCs/>
          <w:i w:val="0"/>
          <w:caps w:val="0"/>
          <w:color w:val="000000"/>
          <w:spacing w:val="0"/>
          <w:w w:val="100"/>
          <w:kern w:val="0"/>
          <w:sz w:val="24"/>
          <w:szCs w:val="24"/>
          <w:highlight w:val="none"/>
          <w:lang w:val="en-US" w:eastAsia="zh-CN" w:bidi="ar-SA"/>
        </w:rPr>
        <w:t>fxxshwlzcb@163.com。参审文件的文件名请用“各</w:t>
      </w:r>
      <w:r>
        <w:rPr>
          <w:rStyle w:val="20"/>
          <w:rFonts w:hint="eastAsia" w:ascii="宋体" w:hAnsi="宋体"/>
          <w:b w:val="0"/>
          <w:bCs/>
          <w:i w:val="0"/>
          <w:caps w:val="0"/>
          <w:color w:val="000000"/>
          <w:spacing w:val="0"/>
          <w:w w:val="100"/>
          <w:kern w:val="0"/>
          <w:sz w:val="24"/>
          <w:szCs w:val="24"/>
          <w:highlight w:val="none"/>
          <w:lang w:val="en-US" w:eastAsia="zh-CN" w:bidi="ar-SA"/>
        </w:rPr>
        <w:t>参审单位</w:t>
      </w:r>
      <w:r>
        <w:rPr>
          <w:rStyle w:val="20"/>
          <w:rFonts w:hint="eastAsia" w:ascii="宋体" w:hAnsi="宋体" w:eastAsia="宋体"/>
          <w:b w:val="0"/>
          <w:bCs/>
          <w:i w:val="0"/>
          <w:caps w:val="0"/>
          <w:color w:val="000000"/>
          <w:spacing w:val="0"/>
          <w:w w:val="100"/>
          <w:kern w:val="0"/>
          <w:sz w:val="24"/>
          <w:szCs w:val="24"/>
          <w:highlight w:val="none"/>
          <w:lang w:val="en-US" w:eastAsia="zh-CN" w:bidi="ar-SA"/>
        </w:rPr>
        <w:t>的全称”来命名。如“安徽**有限公司”，则参审文件的文件名为“安徽**有限公司”。</w:t>
      </w: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Style w:val="20"/>
          <w:rFonts w:hint="eastAsia" w:ascii="宋体" w:hAnsi="宋体" w:eastAsia="宋体"/>
          <w:b w:val="0"/>
          <w:i w:val="0"/>
          <w:caps w:val="0"/>
          <w:color w:val="auto"/>
          <w:spacing w:val="0"/>
          <w:w w:val="100"/>
          <w:kern w:val="0"/>
          <w:sz w:val="24"/>
          <w:szCs w:val="24"/>
          <w:highlight w:val="none"/>
          <w:u w:val="none"/>
          <w:lang w:val="en-US" w:eastAsia="zh-CN" w:bidi="ar-SA"/>
        </w:rPr>
      </w:pPr>
      <w:r>
        <w:rPr>
          <w:rStyle w:val="20"/>
          <w:rFonts w:hint="eastAsia" w:ascii="宋体" w:hAnsi="宋体" w:eastAsia="宋体"/>
          <w:b w:val="0"/>
          <w:bCs/>
          <w:i w:val="0"/>
          <w:caps w:val="0"/>
          <w:color w:val="000000"/>
          <w:spacing w:val="0"/>
          <w:w w:val="100"/>
          <w:kern w:val="0"/>
          <w:sz w:val="24"/>
          <w:szCs w:val="24"/>
          <w:highlight w:val="none"/>
          <w:lang w:val="en-US" w:eastAsia="zh-CN" w:bidi="ar-SA"/>
        </w:rPr>
        <w:t>提交时间</w: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end"/>
      </w:r>
      <w:r>
        <w:rPr>
          <w:rStyle w:val="20"/>
          <w:rFonts w:hint="eastAsia" w:ascii="宋体" w:hAnsi="宋体" w:eastAsia="宋体"/>
          <w:b w:val="0"/>
          <w:i w:val="0"/>
          <w:caps w:val="0"/>
          <w:color w:val="000000"/>
          <w:spacing w:val="0"/>
          <w:w w:val="100"/>
          <w:kern w:val="0"/>
          <w:sz w:val="24"/>
          <w:szCs w:val="24"/>
          <w:highlight w:val="none"/>
          <w:lang w:val="en-US" w:eastAsia="zh-CN" w:bidi="ar-SA"/>
        </w:rPr>
        <w:t>2023年0</w:t>
      </w:r>
      <w:r>
        <w:rPr>
          <w:rStyle w:val="20"/>
          <w:rFonts w:hint="eastAsia" w:ascii="宋体" w:hAnsi="宋体"/>
          <w:b w:val="0"/>
          <w:i w:val="0"/>
          <w:caps w:val="0"/>
          <w:color w:val="000000"/>
          <w:spacing w:val="0"/>
          <w:w w:val="100"/>
          <w:kern w:val="0"/>
          <w:sz w:val="24"/>
          <w:szCs w:val="24"/>
          <w:highlight w:val="none"/>
          <w:lang w:val="en-US" w:eastAsia="zh-CN" w:bidi="ar-SA"/>
        </w:rPr>
        <w:t>5</w:t>
      </w:r>
      <w:r>
        <w:rPr>
          <w:rStyle w:val="20"/>
          <w:rFonts w:hint="eastAsia" w:ascii="宋体" w:hAnsi="宋体" w:eastAsia="宋体"/>
          <w:b w:val="0"/>
          <w:i w:val="0"/>
          <w:caps w:val="0"/>
          <w:color w:val="000000"/>
          <w:spacing w:val="0"/>
          <w:w w:val="100"/>
          <w:kern w:val="0"/>
          <w:sz w:val="24"/>
          <w:szCs w:val="24"/>
          <w:highlight w:val="none"/>
          <w:lang w:val="en-US" w:eastAsia="zh-CN" w:bidi="ar-SA"/>
        </w:rPr>
        <w:t>月</w:t>
      </w:r>
      <w:r>
        <w:rPr>
          <w:rStyle w:val="20"/>
          <w:rFonts w:hint="eastAsia" w:ascii="宋体" w:hAnsi="宋体"/>
          <w:b w:val="0"/>
          <w:i w:val="0"/>
          <w:caps w:val="0"/>
          <w:color w:val="000000"/>
          <w:spacing w:val="0"/>
          <w:w w:val="100"/>
          <w:kern w:val="0"/>
          <w:sz w:val="24"/>
          <w:szCs w:val="24"/>
          <w:highlight w:val="none"/>
          <w:lang w:val="en-US" w:eastAsia="zh-CN" w:bidi="ar-SA"/>
        </w:rPr>
        <w:t>19</w:t>
      </w:r>
      <w:r>
        <w:rPr>
          <w:rStyle w:val="20"/>
          <w:rFonts w:hint="eastAsia" w:ascii="宋体" w:hAnsi="宋体" w:eastAsia="宋体"/>
          <w:b w:val="0"/>
          <w:i w:val="0"/>
          <w:caps w:val="0"/>
          <w:color w:val="000000"/>
          <w:spacing w:val="0"/>
          <w:w w:val="100"/>
          <w:kern w:val="0"/>
          <w:sz w:val="24"/>
          <w:szCs w:val="24"/>
          <w:highlight w:val="none"/>
          <w:lang w:val="en-US" w:eastAsia="zh-CN" w:bidi="ar-SA"/>
        </w:rPr>
        <w:t>日-2023年0</w:t>
      </w:r>
      <w:r>
        <w:rPr>
          <w:rStyle w:val="20"/>
          <w:rFonts w:hint="eastAsia" w:ascii="宋体" w:hAnsi="宋体"/>
          <w:b w:val="0"/>
          <w:i w:val="0"/>
          <w:caps w:val="0"/>
          <w:color w:val="000000"/>
          <w:spacing w:val="0"/>
          <w:w w:val="100"/>
          <w:kern w:val="0"/>
          <w:sz w:val="24"/>
          <w:szCs w:val="24"/>
          <w:highlight w:val="none"/>
          <w:lang w:val="en-US" w:eastAsia="zh-CN" w:bidi="ar-SA"/>
        </w:rPr>
        <w:t>5</w:t>
      </w:r>
      <w:r>
        <w:rPr>
          <w:rStyle w:val="20"/>
          <w:rFonts w:hint="eastAsia" w:ascii="宋体" w:hAnsi="宋体" w:eastAsia="宋体"/>
          <w:b w:val="0"/>
          <w:i w:val="0"/>
          <w:caps w:val="0"/>
          <w:color w:val="000000"/>
          <w:spacing w:val="0"/>
          <w:w w:val="100"/>
          <w:kern w:val="0"/>
          <w:sz w:val="24"/>
          <w:szCs w:val="24"/>
          <w:highlight w:val="none"/>
          <w:lang w:val="en-US" w:eastAsia="zh-CN" w:bidi="ar-SA"/>
        </w:rPr>
        <w:t>月2</w:t>
      </w:r>
      <w:r>
        <w:rPr>
          <w:rStyle w:val="20"/>
          <w:rFonts w:hint="eastAsia" w:ascii="宋体" w:hAnsi="宋体"/>
          <w:b w:val="0"/>
          <w:i w:val="0"/>
          <w:caps w:val="0"/>
          <w:color w:val="000000"/>
          <w:spacing w:val="0"/>
          <w:w w:val="100"/>
          <w:kern w:val="0"/>
          <w:sz w:val="24"/>
          <w:szCs w:val="24"/>
          <w:highlight w:val="none"/>
          <w:lang w:val="en-US" w:eastAsia="zh-CN" w:bidi="ar-SA"/>
        </w:rPr>
        <w:t>4</w:t>
      </w:r>
      <w:r>
        <w:rPr>
          <w:rStyle w:val="20"/>
          <w:rFonts w:hint="eastAsia" w:ascii="宋体" w:hAnsi="宋体" w:eastAsia="宋体"/>
          <w:b w:val="0"/>
          <w:i w:val="0"/>
          <w:caps w:val="0"/>
          <w:color w:val="000000"/>
          <w:spacing w:val="0"/>
          <w:w w:val="100"/>
          <w:kern w:val="0"/>
          <w:sz w:val="24"/>
          <w:szCs w:val="24"/>
          <w:highlight w:val="none"/>
          <w:lang w:val="en-US" w:eastAsia="zh-CN" w:bidi="ar-SA"/>
        </w:rPr>
        <w:t>日1</w:t>
      </w:r>
      <w:r>
        <w:rPr>
          <w:rStyle w:val="20"/>
          <w:rFonts w:hint="eastAsia" w:ascii="宋体" w:hAnsi="宋体"/>
          <w:b w:val="0"/>
          <w:i w:val="0"/>
          <w:caps w:val="0"/>
          <w:color w:val="000000"/>
          <w:spacing w:val="0"/>
          <w:w w:val="100"/>
          <w:kern w:val="0"/>
          <w:sz w:val="24"/>
          <w:szCs w:val="24"/>
          <w:highlight w:val="none"/>
          <w:lang w:val="en-US" w:eastAsia="zh-CN" w:bidi="ar-SA"/>
        </w:rPr>
        <w:t>5</w:t>
      </w:r>
      <w:r>
        <w:rPr>
          <w:rStyle w:val="20"/>
          <w:rFonts w:hint="eastAsia" w:ascii="宋体" w:hAnsi="宋体" w:eastAsia="宋体"/>
          <w:b w:val="0"/>
          <w:i w:val="0"/>
          <w:caps w:val="0"/>
          <w:color w:val="000000"/>
          <w:spacing w:val="0"/>
          <w:w w:val="100"/>
          <w:kern w:val="0"/>
          <w:sz w:val="24"/>
          <w:szCs w:val="24"/>
          <w:highlight w:val="none"/>
          <w:lang w:val="en-US" w:eastAsia="zh-CN" w:bidi="ar-SA"/>
        </w:rPr>
        <w:t>:00。</w:t>
      </w:r>
      <w:r>
        <w:rPr>
          <w:rStyle w:val="20"/>
          <w:rFonts w:hint="eastAsia" w:ascii="宋体" w:hAnsi="宋体"/>
          <w:b/>
          <w:bCs w:val="0"/>
          <w:i w:val="0"/>
          <w:caps w:val="0"/>
          <w:color w:val="auto"/>
          <w:spacing w:val="0"/>
          <w:w w:val="100"/>
          <w:kern w:val="0"/>
          <w:sz w:val="24"/>
          <w:szCs w:val="24"/>
          <w:highlight w:val="none"/>
          <w:u w:val="none"/>
          <w:lang w:val="en-US" w:eastAsia="zh-CN" w:bidi="ar-SA"/>
        </w:rPr>
        <w:t>参审文件逾期发送的不参与评审。</w:t>
      </w:r>
    </w:p>
    <w:p>
      <w:pPr>
        <w:pStyle w:val="6"/>
        <w:rPr>
          <w:rFonts w:hint="eastAsia"/>
          <w:highlight w:val="none"/>
          <w:lang w:val="en-US" w:eastAsia="zh-CN"/>
        </w:rPr>
      </w:pPr>
    </w:p>
    <w:p>
      <w:pPr>
        <w:rPr>
          <w:rFonts w:hint="eastAsia"/>
          <w:highlight w:val="none"/>
          <w:lang w:val="en-US" w:eastAsia="zh-CN"/>
        </w:rPr>
      </w:pPr>
    </w:p>
    <w:p>
      <w:pPr>
        <w:rPr>
          <w:rStyle w:val="21"/>
          <w:rFonts w:hint="eastAsia" w:ascii="宋体" w:hAnsi="宋体" w:eastAsia="宋体" w:cs="宋体"/>
          <w:b/>
          <w:bCs/>
          <w:sz w:val="28"/>
          <w:szCs w:val="28"/>
          <w:highlight w:val="none"/>
          <w:lang w:val="en-US" w:eastAsia="zh-CN"/>
        </w:rPr>
      </w:pPr>
      <w:r>
        <w:rPr>
          <w:rStyle w:val="21"/>
          <w:rFonts w:hint="eastAsia" w:ascii="宋体" w:hAnsi="宋体" w:eastAsia="宋体" w:cs="宋体"/>
          <w:b/>
          <w:bCs/>
          <w:sz w:val="28"/>
          <w:szCs w:val="28"/>
          <w:highlight w:val="none"/>
          <w:lang w:val="en-US" w:eastAsia="zh-CN"/>
        </w:rPr>
        <w:br w:type="page"/>
      </w:r>
    </w:p>
    <w:p>
      <w:pPr>
        <w:pStyle w:val="4"/>
        <w:spacing w:line="500" w:lineRule="exact"/>
        <w:ind w:firstLine="0"/>
        <w:rPr>
          <w:rFonts w:hint="eastAsia" w:ascii="宋体" w:hAnsi="宋体" w:eastAsia="宋体" w:cs="宋体"/>
          <w:sz w:val="28"/>
          <w:szCs w:val="28"/>
          <w:highlight w:val="none"/>
        </w:rPr>
      </w:pPr>
      <w:r>
        <w:rPr>
          <w:rStyle w:val="21"/>
          <w:rFonts w:hint="eastAsia" w:ascii="宋体" w:hAnsi="宋体" w:eastAsia="宋体" w:cs="宋体"/>
          <w:b/>
          <w:bCs/>
          <w:sz w:val="28"/>
          <w:szCs w:val="28"/>
          <w:highlight w:val="none"/>
          <w:lang w:val="en-US" w:eastAsia="zh-CN"/>
        </w:rPr>
        <w:t>第三章 资审</w:t>
      </w:r>
      <w:bookmarkEnd w:id="3"/>
      <w:r>
        <w:rPr>
          <w:rStyle w:val="21"/>
          <w:rFonts w:hint="eastAsia" w:ascii="宋体" w:hAnsi="宋体" w:eastAsia="宋体" w:cs="宋体"/>
          <w:b/>
          <w:bCs/>
          <w:sz w:val="28"/>
          <w:szCs w:val="28"/>
          <w:highlight w:val="none"/>
          <w:lang w:val="en-US" w:eastAsia="zh-CN"/>
        </w:rPr>
        <w:t>标准</w:t>
      </w:r>
    </w:p>
    <w:p>
      <w:pPr>
        <w:adjustRightInd w:val="0"/>
        <w:snapToGrid w:val="0"/>
        <w:spacing w:line="360" w:lineRule="auto"/>
        <w:ind w:right="-10" w:firstLine="422" w:firstLineChars="175"/>
        <w:rPr>
          <w:rFonts w:hint="eastAsia" w:ascii="宋体" w:hAnsi="宋体" w:cs="宋体"/>
          <w:b/>
          <w:sz w:val="24"/>
          <w:szCs w:val="24"/>
          <w:highlight w:val="none"/>
        </w:rPr>
      </w:pPr>
      <w:r>
        <w:rPr>
          <w:rFonts w:hint="eastAsia" w:ascii="宋体" w:hAnsi="宋体" w:cs="宋体"/>
          <w:b/>
          <w:sz w:val="24"/>
          <w:szCs w:val="24"/>
          <w:highlight w:val="none"/>
        </w:rPr>
        <w:t>一、评审程序</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rPr>
        <w:t>1、本项目按照</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中规定的各项因素进行评审。</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rPr>
        <w:t>2、评审中，评审委员会发现</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的</w:t>
      </w:r>
      <w:r>
        <w:rPr>
          <w:rFonts w:hint="eastAsia" w:ascii="宋体" w:hAnsi="宋体" w:cs="宋体"/>
          <w:bCs/>
          <w:sz w:val="24"/>
          <w:szCs w:val="24"/>
          <w:highlight w:val="none"/>
          <w:lang w:val="en-US" w:eastAsia="zh-CN"/>
        </w:rPr>
        <w:t>参审文件</w:t>
      </w:r>
      <w:r>
        <w:rPr>
          <w:rFonts w:hint="eastAsia" w:ascii="宋体" w:hAnsi="宋体" w:cs="宋体"/>
          <w:bCs/>
          <w:sz w:val="24"/>
          <w:szCs w:val="24"/>
          <w:highlight w:val="none"/>
        </w:rPr>
        <w:t>中对同类问题表述不一致、前后矛盾、有明显文字和计算错误的内容等情况需要澄清时，评审委员会将以</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的方式告知并要求</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进行必要的澄清、说明或补正。对于</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后判定为不符合的，评委要提出充足的否定理由，并予以书面记录。</w:t>
      </w:r>
    </w:p>
    <w:p>
      <w:pPr>
        <w:spacing w:line="360" w:lineRule="auto"/>
        <w:ind w:firstLine="435"/>
        <w:rPr>
          <w:rFonts w:hint="eastAsia" w:hAnsi="宋体" w:cs="宋体"/>
          <w:bCs/>
          <w:sz w:val="24"/>
          <w:szCs w:val="24"/>
          <w:highlight w:val="none"/>
          <w:lang w:val="en-US" w:eastAsia="zh-CN"/>
        </w:rPr>
      </w:pPr>
      <w:r>
        <w:rPr>
          <w:rFonts w:hint="eastAsia" w:hAnsi="宋体" w:cs="宋体"/>
          <w:bCs/>
          <w:sz w:val="24"/>
          <w:szCs w:val="24"/>
          <w:highlight w:val="none"/>
          <w:lang w:val="en-US" w:eastAsia="zh-CN"/>
        </w:rPr>
        <w:t>3、必须同时满足以下三个条件的为预中标人。</w:t>
      </w:r>
    </w:p>
    <w:p>
      <w:pPr>
        <w:spacing w:line="360" w:lineRule="auto"/>
        <w:ind w:firstLine="435"/>
        <w:rPr>
          <w:rFonts w:hint="eastAsia" w:eastAsia="宋体"/>
          <w:highlight w:val="none"/>
          <w:lang w:val="en-US" w:eastAsia="zh-CN"/>
        </w:rPr>
      </w:pPr>
      <w:r>
        <w:rPr>
          <w:rFonts w:hint="eastAsia" w:hAnsi="宋体" w:cs="宋体"/>
          <w:bCs/>
          <w:sz w:val="24"/>
          <w:szCs w:val="24"/>
          <w:highlight w:val="none"/>
          <w:lang w:val="en-US" w:eastAsia="zh-CN"/>
        </w:rPr>
        <w:t>（1）必须低于拦标价；（2）必须</w:t>
      </w:r>
      <w:bookmarkStart w:id="39" w:name="_GoBack"/>
      <w:bookmarkEnd w:id="39"/>
      <w:r>
        <w:rPr>
          <w:rFonts w:hint="eastAsia" w:hAnsi="宋体" w:cs="宋体"/>
          <w:bCs/>
          <w:sz w:val="24"/>
          <w:szCs w:val="24"/>
          <w:highlight w:val="none"/>
          <w:lang w:val="en-US" w:eastAsia="zh-CN"/>
        </w:rPr>
        <w:t>最接近所有有效投标价的算术平均值；（3）必须同时有三家及以上有效投标单位参与竞标。</w:t>
      </w:r>
      <w:r>
        <w:rPr>
          <w:rFonts w:hint="eastAsia" w:asciiTheme="minorEastAsia" w:hAnsiTheme="minorEastAsia" w:eastAsiaTheme="minorEastAsia"/>
          <w:sz w:val="24"/>
          <w:highlight w:val="none"/>
          <w:lang w:eastAsia="zh-CN"/>
        </w:rPr>
        <w:t>若参审单位</w:t>
      </w:r>
      <w:r>
        <w:rPr>
          <w:rFonts w:ascii="宋体" w:hAnsi="宋体" w:eastAsia="宋体" w:cs="宋体"/>
          <w:sz w:val="24"/>
          <w:szCs w:val="24"/>
          <w:highlight w:val="none"/>
        </w:rPr>
        <w:t>不足规定家数的，</w:t>
      </w:r>
      <w:r>
        <w:rPr>
          <w:rFonts w:hint="eastAsia" w:ascii="宋体" w:hAnsi="宋体" w:eastAsia="宋体" w:cs="宋体"/>
          <w:sz w:val="24"/>
          <w:szCs w:val="24"/>
          <w:highlight w:val="none"/>
          <w:lang w:eastAsia="zh-CN"/>
        </w:rPr>
        <w:t>业主单位</w:t>
      </w:r>
      <w:r>
        <w:rPr>
          <w:rFonts w:ascii="宋体" w:hAnsi="宋体" w:eastAsia="宋体" w:cs="宋体"/>
          <w:sz w:val="24"/>
          <w:szCs w:val="24"/>
          <w:highlight w:val="none"/>
        </w:rPr>
        <w:t>有权终止</w:t>
      </w:r>
      <w:r>
        <w:rPr>
          <w:rFonts w:hint="eastAsia" w:ascii="宋体" w:hAnsi="宋体" w:eastAsia="宋体" w:cs="宋体"/>
          <w:sz w:val="24"/>
          <w:szCs w:val="24"/>
          <w:highlight w:val="none"/>
          <w:lang w:eastAsia="zh-CN"/>
        </w:rPr>
        <w:t>征集</w:t>
      </w:r>
      <w:r>
        <w:rPr>
          <w:rFonts w:ascii="宋体" w:hAnsi="宋体" w:eastAsia="宋体" w:cs="宋体"/>
          <w:sz w:val="24"/>
          <w:szCs w:val="24"/>
          <w:highlight w:val="none"/>
        </w:rPr>
        <w:t>活动。</w:t>
      </w:r>
    </w:p>
    <w:p>
      <w:pPr>
        <w:adjustRightInd w:val="0"/>
        <w:snapToGrid w:val="0"/>
        <w:spacing w:line="360" w:lineRule="auto"/>
        <w:ind w:right="-10" w:firstLine="420" w:firstLineChars="175"/>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、评委独立评审后，评审委员会对</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某项指标如有不同意见，按照少数服从多数的原则，确定该项指标是否通过。评审委员会按下表内容进行审核</w:t>
      </w:r>
      <w:r>
        <w:rPr>
          <w:rFonts w:hint="eastAsia" w:ascii="宋体" w:hAnsi="宋体" w:cs="宋体"/>
          <w:bCs/>
          <w:sz w:val="24"/>
          <w:szCs w:val="24"/>
          <w:highlight w:val="none"/>
          <w:lang w:eastAsia="zh-CN"/>
        </w:rPr>
        <w:t>全部通过的参审单位即为入选单位。</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815"/>
        <w:gridCol w:w="3334"/>
        <w:gridCol w:w="819"/>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922" w:type="dxa"/>
            <w:gridSpan w:val="5"/>
            <w:noWrap w:val="0"/>
            <w:vAlign w:val="center"/>
          </w:tcPr>
          <w:p>
            <w:pPr>
              <w:pStyle w:val="22"/>
              <w:pBdr>
                <w:bottom w:val="none" w:color="auto" w:sz="0" w:space="0"/>
              </w:pBdr>
              <w:tabs>
                <w:tab w:val="clear" w:pos="4153"/>
                <w:tab w:val="clear" w:pos="8306"/>
              </w:tabs>
              <w:snapToGrid w:val="0"/>
              <w:spacing w:line="240" w:lineRule="auto"/>
              <w:ind w:right="-10"/>
              <w:textAlignment w:val="auto"/>
              <w:rPr>
                <w:rFonts w:hint="eastAsia" w:ascii="宋体" w:hAnsi="宋体" w:cs="宋体"/>
                <w:kern w:val="2"/>
                <w:sz w:val="28"/>
                <w:szCs w:val="28"/>
                <w:highlight w:val="none"/>
              </w:rPr>
            </w:pPr>
            <w:r>
              <w:rPr>
                <w:rFonts w:hint="eastAsia" w:ascii="宋体" w:hAnsi="宋体" w:cs="宋体"/>
                <w:b/>
                <w:sz w:val="28"/>
                <w:szCs w:val="28"/>
                <w:highlight w:val="none"/>
                <w:lang w:eastAsia="zh-CN"/>
              </w:rPr>
              <w:t>评审</w:t>
            </w:r>
            <w:r>
              <w:rPr>
                <w:rFonts w:hint="eastAsia" w:ascii="宋体" w:hAnsi="宋体" w:cs="宋体"/>
                <w:b/>
                <w:sz w:val="28"/>
                <w:szCs w:val="28"/>
                <w:highlight w:val="none"/>
              </w:rPr>
              <w:t>表（</w:t>
            </w:r>
            <w:r>
              <w:rPr>
                <w:rFonts w:hint="eastAsia" w:ascii="宋体" w:hAnsi="宋体" w:cs="宋体"/>
                <w:b/>
                <w:sz w:val="28"/>
                <w:szCs w:val="28"/>
                <w:highlight w:val="none"/>
                <w:lang w:val="en-US" w:eastAsia="zh-CN"/>
              </w:rPr>
              <w:t>否决</w:t>
            </w:r>
            <w:r>
              <w:rPr>
                <w:rFonts w:hint="eastAsia" w:ascii="宋体" w:hAnsi="宋体" w:cs="宋体"/>
                <w:b/>
                <w:sz w:val="28"/>
                <w:szCs w:val="28"/>
                <w:highlight w:val="none"/>
              </w:rPr>
              <w:t>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rPr>
                <w:rFonts w:hint="eastAsia" w:ascii="宋体" w:hAnsi="宋体" w:cs="宋体"/>
                <w:b/>
                <w:bCs/>
                <w:sz w:val="28"/>
                <w:szCs w:val="28"/>
                <w:highlight w:val="none"/>
              </w:rPr>
            </w:pPr>
            <w:r>
              <w:rPr>
                <w:rFonts w:hint="eastAsia" w:ascii="宋体" w:hAnsi="宋体" w:cs="宋体"/>
                <w:b/>
                <w:bCs/>
                <w:sz w:val="28"/>
                <w:szCs w:val="28"/>
                <w:highlight w:val="none"/>
              </w:rPr>
              <w:t>审核指标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839" w:type="dxa"/>
            <w:tcBorders>
              <w:bottom w:val="single" w:color="auto" w:sz="4" w:space="0"/>
            </w:tcBorders>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815" w:type="dxa"/>
            <w:tcBorders>
              <w:bottom w:val="single" w:color="auto" w:sz="4" w:space="0"/>
            </w:tcBorders>
            <w:noWrap w:val="0"/>
            <w:vAlign w:val="center"/>
          </w:tcPr>
          <w:p>
            <w:pPr>
              <w:pStyle w:val="22"/>
              <w:pBdr>
                <w:bottom w:val="none" w:color="auto" w:sz="0" w:space="0"/>
              </w:pBdr>
              <w:tabs>
                <w:tab w:val="clear" w:pos="4153"/>
                <w:tab w:val="clear" w:pos="8306"/>
              </w:tabs>
              <w:snapToGrid w:val="0"/>
              <w:spacing w:line="240" w:lineRule="auto"/>
              <w:ind w:right="-11"/>
              <w:textAlignment w:val="auto"/>
              <w:rPr>
                <w:rFonts w:hint="eastAsia" w:ascii="宋体" w:hAnsi="宋体" w:cs="宋体"/>
                <w:kern w:val="2"/>
                <w:szCs w:val="24"/>
                <w:highlight w:val="none"/>
              </w:rPr>
            </w:pPr>
            <w:r>
              <w:rPr>
                <w:rFonts w:hint="eastAsia" w:ascii="宋体" w:hAnsi="宋体" w:cs="宋体"/>
                <w:kern w:val="2"/>
                <w:szCs w:val="24"/>
                <w:highlight w:val="none"/>
              </w:rPr>
              <w:t>指标名称</w:t>
            </w:r>
          </w:p>
        </w:tc>
        <w:tc>
          <w:tcPr>
            <w:tcW w:w="3334"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指标要求</w:t>
            </w:r>
          </w:p>
        </w:tc>
        <w:tc>
          <w:tcPr>
            <w:tcW w:w="819"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是否通过</w:t>
            </w:r>
          </w:p>
        </w:tc>
        <w:tc>
          <w:tcPr>
            <w:tcW w:w="3115"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lang w:val="en-US" w:eastAsia="zh-CN"/>
              </w:rPr>
              <w:t>参审文件</w:t>
            </w:r>
            <w:r>
              <w:rPr>
                <w:rFonts w:hint="eastAsia" w:ascii="宋体" w:hAnsi="宋体" w:cs="宋体"/>
                <w:sz w:val="24"/>
                <w:szCs w:val="24"/>
                <w:highlight w:val="none"/>
              </w:rPr>
              <w:t>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8"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营业执照或事业单位法人证书</w:t>
            </w:r>
          </w:p>
        </w:tc>
        <w:tc>
          <w:tcPr>
            <w:tcW w:w="3334" w:type="dxa"/>
            <w:noWrap w:val="0"/>
            <w:vAlign w:val="center"/>
          </w:tcPr>
          <w:p>
            <w:pPr>
              <w:ind w:right="-11"/>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restart"/>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有效的营业执照（或事业单位法人证书）和税务登记证的复印件或影印件，应完整的体现出营业执照（或事业单位法人证书）和税务登记证的全部内容。提供三证合一营业执照复印件或影印件的，税务登记证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税务登记证</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continue"/>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39"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8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资质要求</w:t>
            </w:r>
          </w:p>
        </w:tc>
        <w:tc>
          <w:tcPr>
            <w:tcW w:w="3334"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 xml:space="preserve">  见公告</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w:t>
            </w:r>
            <w:r>
              <w:rPr>
                <w:rFonts w:hint="eastAsia" w:ascii="宋体" w:hAnsi="宋体" w:cs="宋体"/>
                <w:sz w:val="24"/>
                <w:szCs w:val="24"/>
                <w:highlight w:val="none"/>
                <w:lang w:eastAsia="zh-CN"/>
              </w:rPr>
              <w:t>参审单位</w:t>
            </w:r>
            <w:r>
              <w:rPr>
                <w:rFonts w:hint="eastAsia" w:ascii="宋体" w:hAnsi="宋体" w:cs="宋体"/>
                <w:sz w:val="24"/>
                <w:szCs w:val="24"/>
                <w:highlight w:val="none"/>
              </w:rPr>
              <w:t>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授权委托书</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815" w:type="dxa"/>
            <w:noWrap w:val="0"/>
            <w:vAlign w:val="center"/>
          </w:tcPr>
          <w:p>
            <w:pPr>
              <w:ind w:right="-11"/>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工本费交纳情况</w:t>
            </w:r>
          </w:p>
        </w:tc>
        <w:tc>
          <w:tcPr>
            <w:tcW w:w="3334" w:type="dxa"/>
            <w:noWrap w:val="0"/>
            <w:vAlign w:val="center"/>
          </w:tcPr>
          <w:p>
            <w:pPr>
              <w:spacing w:line="360" w:lineRule="auto"/>
              <w:jc w:val="left"/>
              <w:rPr>
                <w:rFonts w:hint="eastAsia" w:ascii="宋体" w:hAnsi="宋体" w:cs="宋体"/>
                <w:sz w:val="24"/>
                <w:szCs w:val="24"/>
                <w:highlight w:val="none"/>
              </w:rPr>
            </w:pPr>
            <w:r>
              <w:rPr>
                <w:rFonts w:hint="eastAsia" w:ascii="宋体" w:hAnsi="宋体" w:cs="宋体"/>
                <w:color w:val="auto"/>
                <w:sz w:val="24"/>
                <w:szCs w:val="24"/>
                <w:highlight w:val="none"/>
                <w:lang w:val="en-US" w:eastAsia="zh-CN"/>
              </w:rPr>
              <w:t>征集文件工本费转账回单截图（工本费从参审单位的银行账户或者个人账户转出均可，个人账户转出的需备注参审单位名称）</w:t>
            </w:r>
          </w:p>
        </w:tc>
        <w:tc>
          <w:tcPr>
            <w:tcW w:w="819" w:type="dxa"/>
            <w:noWrap w:val="0"/>
            <w:vAlign w:val="center"/>
          </w:tcPr>
          <w:p>
            <w:pPr>
              <w:adjustRightInd w:val="0"/>
              <w:snapToGrid w:val="0"/>
              <w:ind w:right="-11" w:rightChars="0"/>
              <w:jc w:val="left"/>
              <w:rPr>
                <w:rFonts w:hint="eastAsia" w:ascii="宋体" w:hAnsi="宋体" w:cs="宋体"/>
                <w:sz w:val="24"/>
                <w:szCs w:val="24"/>
                <w:highlight w:val="none"/>
              </w:rPr>
            </w:pPr>
          </w:p>
        </w:tc>
        <w:tc>
          <w:tcPr>
            <w:tcW w:w="3115" w:type="dxa"/>
            <w:noWrap w:val="0"/>
            <w:vAlign w:val="center"/>
          </w:tcPr>
          <w:p>
            <w:pPr>
              <w:adjustRightInd w:val="0"/>
              <w:snapToGrid w:val="0"/>
              <w:ind w:right="-11" w:rightChars="0"/>
              <w:jc w:val="center"/>
              <w:rPr>
                <w:rFonts w:hint="default" w:ascii="宋体" w:hAnsi="宋体" w:eastAsia="宋体" w:cs="宋体"/>
                <w:sz w:val="24"/>
                <w:szCs w:val="24"/>
                <w:highlight w:val="none"/>
                <w:lang w:val="en-US" w:eastAsia="zh-CN"/>
              </w:rPr>
            </w:pPr>
            <w:r>
              <w:rPr>
                <w:rFonts w:hint="eastAsia" w:ascii="宋体" w:hAnsi="宋体" w:cs="宋体"/>
                <w:sz w:val="36"/>
                <w:szCs w:val="3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815" w:type="dxa"/>
            <w:noWrap w:val="0"/>
            <w:vAlign w:val="center"/>
          </w:tcPr>
          <w:p>
            <w:pPr>
              <w:spacing w:after="50" w:afterLines="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报价情况</w:t>
            </w:r>
          </w:p>
        </w:tc>
        <w:tc>
          <w:tcPr>
            <w:tcW w:w="3334" w:type="dxa"/>
            <w:noWrap w:val="0"/>
            <w:vAlign w:val="center"/>
          </w:tcPr>
          <w:p>
            <w:pPr>
              <w:spacing w:after="50" w:afterLines="0"/>
              <w:ind w:right="-10"/>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0"/>
              <w:jc w:val="center"/>
              <w:rPr>
                <w:rFonts w:hint="eastAsia" w:ascii="宋体" w:hAnsi="宋体" w:cs="宋体"/>
                <w:sz w:val="24"/>
                <w:szCs w:val="24"/>
                <w:highlight w:val="none"/>
              </w:rPr>
            </w:pPr>
          </w:p>
        </w:tc>
        <w:tc>
          <w:tcPr>
            <w:tcW w:w="3115" w:type="dxa"/>
            <w:noWrap w:val="0"/>
            <w:vAlign w:val="center"/>
          </w:tcPr>
          <w:p>
            <w:pPr>
              <w:adjustRightInd w:val="0"/>
              <w:snapToGrid w:val="0"/>
              <w:ind w:right="-1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7</w:t>
            </w:r>
          </w:p>
        </w:tc>
        <w:tc>
          <w:tcPr>
            <w:tcW w:w="1815" w:type="dxa"/>
            <w:noWrap w:val="0"/>
            <w:vAlign w:val="center"/>
          </w:tcPr>
          <w:p>
            <w:pPr>
              <w:spacing w:after="50" w:afterLines="0"/>
              <w:ind w:right="-1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其他情形</w:t>
            </w:r>
          </w:p>
        </w:tc>
        <w:tc>
          <w:tcPr>
            <w:tcW w:w="3334" w:type="dxa"/>
            <w:noWrap w:val="0"/>
            <w:vAlign w:val="center"/>
          </w:tcPr>
          <w:p>
            <w:pPr>
              <w:spacing w:after="50" w:afterLines="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不存在不符合要求的其他情形</w:t>
            </w:r>
          </w:p>
        </w:tc>
        <w:tc>
          <w:tcPr>
            <w:tcW w:w="819" w:type="dxa"/>
            <w:noWrap w:val="0"/>
            <w:vAlign w:val="center"/>
          </w:tcPr>
          <w:p>
            <w:pPr>
              <w:adjustRightInd w:val="0"/>
              <w:snapToGrid w:val="0"/>
              <w:ind w:right="-10"/>
              <w:jc w:val="center"/>
              <w:rPr>
                <w:rFonts w:hint="eastAsia" w:ascii="宋体" w:hAnsi="宋体" w:cs="宋体"/>
                <w:sz w:val="24"/>
                <w:szCs w:val="24"/>
                <w:highlight w:val="none"/>
              </w:rPr>
            </w:pPr>
          </w:p>
        </w:tc>
        <w:tc>
          <w:tcPr>
            <w:tcW w:w="3115" w:type="dxa"/>
            <w:noWrap w:val="0"/>
            <w:vAlign w:val="center"/>
          </w:tcPr>
          <w:p>
            <w:pPr>
              <w:adjustRightInd w:val="0"/>
              <w:snapToGrid w:val="0"/>
              <w:ind w:right="-1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jc w:val="left"/>
              <w:rPr>
                <w:rFonts w:hint="eastAsia" w:ascii="宋体" w:hAnsi="宋体" w:cs="宋体"/>
                <w:sz w:val="24"/>
                <w:szCs w:val="24"/>
                <w:highlight w:val="none"/>
              </w:rPr>
            </w:pPr>
            <w:r>
              <w:rPr>
                <w:rFonts w:hint="eastAsia" w:ascii="宋体" w:hAnsi="宋体" w:cs="宋体"/>
                <w:sz w:val="24"/>
                <w:szCs w:val="24"/>
                <w:highlight w:val="none"/>
              </w:rPr>
              <w:t>审核指标通过标准：必须通过上述全部指标。</w:t>
            </w:r>
          </w:p>
          <w:p>
            <w:pPr>
              <w:adjustRightInd w:val="0"/>
              <w:snapToGrid w:val="0"/>
              <w:ind w:right="-11"/>
              <w:jc w:val="left"/>
              <w:rPr>
                <w:rFonts w:hint="eastAsia" w:ascii="宋体" w:hAnsi="宋体" w:cs="宋体"/>
                <w:sz w:val="24"/>
                <w:szCs w:val="24"/>
                <w:highlight w:val="none"/>
              </w:rPr>
            </w:pPr>
            <w:r>
              <w:rPr>
                <w:rFonts w:hint="eastAsia" w:ascii="宋体" w:hAnsi="宋体" w:cs="宋体"/>
                <w:sz w:val="24"/>
                <w:szCs w:val="24"/>
                <w:highlight w:val="none"/>
              </w:rPr>
              <w:t>评审委员会根据表中所列各项指标进行评审，未列入上表中的指标不得作为</w:t>
            </w:r>
            <w:r>
              <w:rPr>
                <w:rFonts w:hint="eastAsia" w:ascii="宋体" w:hAnsi="宋体" w:cs="宋体"/>
                <w:sz w:val="24"/>
                <w:szCs w:val="24"/>
                <w:highlight w:val="none"/>
                <w:lang w:val="en-US" w:eastAsia="zh-CN"/>
              </w:rPr>
              <w:t>否决</w:t>
            </w:r>
            <w:r>
              <w:rPr>
                <w:rFonts w:hint="eastAsia" w:ascii="宋体" w:hAnsi="宋体" w:cs="宋体"/>
                <w:sz w:val="24"/>
                <w:szCs w:val="24"/>
                <w:highlight w:val="none"/>
              </w:rPr>
              <w:t>依据。</w:t>
            </w:r>
          </w:p>
        </w:tc>
      </w:tr>
    </w:tbl>
    <w:p>
      <w:pPr>
        <w:adjustRightInd w:val="0"/>
        <w:snapToGrid w:val="0"/>
        <w:spacing w:line="360" w:lineRule="auto"/>
        <w:ind w:right="-10"/>
        <w:rPr>
          <w:rFonts w:hint="eastAsia" w:ascii="宋体" w:hAnsi="宋体" w:cs="宋体"/>
          <w:bCs/>
          <w:sz w:val="24"/>
          <w:szCs w:val="24"/>
          <w:highlight w:val="none"/>
        </w:rPr>
      </w:pPr>
      <w:r>
        <w:rPr>
          <w:rFonts w:hint="eastAsia" w:ascii="宋体" w:hAnsi="宋体" w:cs="宋体"/>
          <w:bCs/>
          <w:sz w:val="24"/>
          <w:szCs w:val="24"/>
          <w:highlight w:val="none"/>
        </w:rPr>
        <w:t xml:space="preserve">    </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、评审委员会在评审过程中发现的问题，应当及时作出处理或者向业主单位提出处理建议，并作书面记录。</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rPr>
        <w:t>评审后，评审委员会应写出资审评审报告并签字。评审委员会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、评审委员会和评审工作人员应严格遵守国家的法律、法规和规章制度；严格按照本次</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进行评审；公正廉洁、不徇私情，不得损害国家利益；保护</w:t>
      </w: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的合法权益。</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、在评审过程中，评委及其他评审工作人员必须对评审情况严格保密，任何人不得将评审情况透露给与</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有关的单位和个人。如有违反评审纪律的情况发生，将依据有关法律法规的规定，追究有关当事人的责任。</w:t>
      </w:r>
    </w:p>
    <w:p>
      <w:pPr>
        <w:pStyle w:val="4"/>
        <w:spacing w:line="500" w:lineRule="exact"/>
        <w:ind w:firstLine="0"/>
        <w:rPr>
          <w:rStyle w:val="21"/>
          <w:rFonts w:hint="eastAsia" w:ascii="宋体" w:hAnsi="宋体" w:eastAsia="宋体" w:cs="宋体"/>
          <w:b w:val="0"/>
          <w:bCs w:val="0"/>
          <w:sz w:val="28"/>
          <w:szCs w:val="28"/>
          <w:highlight w:val="none"/>
        </w:rPr>
      </w:pPr>
      <w:bookmarkStart w:id="4" w:name="_Toc220232391"/>
      <w:r>
        <w:rPr>
          <w:rFonts w:hint="eastAsia" w:ascii="宋体" w:hAnsi="宋体" w:eastAsia="宋体" w:cs="宋体"/>
          <w:sz w:val="24"/>
          <w:szCs w:val="24"/>
          <w:highlight w:val="none"/>
        </w:rPr>
        <w:br w:type="page"/>
      </w:r>
      <w:bookmarkEnd w:id="4"/>
      <w:bookmarkStart w:id="5" w:name="_Toc17370"/>
      <w:r>
        <w:rPr>
          <w:rFonts w:hint="eastAsia" w:ascii="宋体" w:hAnsi="宋体" w:eastAsia="宋体" w:cs="宋体"/>
          <w:sz w:val="28"/>
          <w:szCs w:val="28"/>
          <w:highlight w:val="none"/>
          <w:lang w:val="en-US" w:eastAsia="zh-CN"/>
        </w:rPr>
        <w:t xml:space="preserve">第四章  </w:t>
      </w:r>
      <w:r>
        <w:rPr>
          <w:rStyle w:val="21"/>
          <w:rFonts w:hint="eastAsia" w:ascii="宋体" w:hAnsi="宋体" w:eastAsia="宋体" w:cs="宋体"/>
          <w:b/>
          <w:bCs/>
          <w:sz w:val="28"/>
          <w:szCs w:val="28"/>
          <w:highlight w:val="none"/>
          <w:lang w:val="en-US" w:eastAsia="zh-CN"/>
        </w:rPr>
        <w:t>入选服务合同</w:t>
      </w:r>
      <w:bookmarkEnd w:id="5"/>
    </w:p>
    <w:p>
      <w:pPr>
        <w:spacing w:line="440" w:lineRule="exact"/>
        <w:jc w:val="center"/>
        <w:rPr>
          <w:rFonts w:hint="eastAsia" w:ascii="宋体" w:hAnsi="宋体" w:cs="宋体"/>
          <w:sz w:val="28"/>
          <w:szCs w:val="28"/>
          <w:highlight w:val="none"/>
        </w:rPr>
      </w:pPr>
    </w:p>
    <w:p>
      <w:pPr>
        <w:spacing w:before="156" w:beforeLines="50" w:after="93" w:afterLines="30" w:line="360" w:lineRule="auto"/>
        <w:rPr>
          <w:rFonts w:hint="eastAsia" w:ascii="宋体" w:hAnsi="宋体" w:cs="宋体"/>
          <w:sz w:val="24"/>
          <w:szCs w:val="24"/>
          <w:highlight w:val="none"/>
          <w:u w:val="single"/>
        </w:rPr>
      </w:pPr>
      <w:bookmarkStart w:id="6" w:name="_Toc15494"/>
      <w:r>
        <w:rPr>
          <w:rFonts w:hint="eastAsia" w:ascii="宋体" w:hAnsi="宋体" w:cs="宋体"/>
          <w:sz w:val="24"/>
          <w:szCs w:val="24"/>
          <w:highlight w:val="none"/>
        </w:rPr>
        <w:t>业主单位（甲方）：</w:t>
      </w:r>
      <w:r>
        <w:rPr>
          <w:rFonts w:hint="eastAsia" w:ascii="宋体" w:hAnsi="宋体" w:cs="宋体"/>
          <w:sz w:val="24"/>
          <w:szCs w:val="24"/>
          <w:highlight w:val="none"/>
          <w:u w:val="single"/>
          <w:lang w:eastAsia="zh-CN"/>
        </w:rPr>
        <w:t>肥西县三河文旅发展有限公司</w:t>
      </w:r>
      <w:r>
        <w:rPr>
          <w:rFonts w:hint="eastAsia" w:ascii="宋体" w:hAnsi="宋体" w:cs="宋体"/>
          <w:sz w:val="24"/>
          <w:szCs w:val="24"/>
          <w:highlight w:val="none"/>
        </w:rPr>
        <w:t xml:space="preserve"> </w:t>
      </w:r>
    </w:p>
    <w:p>
      <w:pPr>
        <w:spacing w:before="156" w:beforeLines="50" w:after="93" w:afterLines="30" w:line="360" w:lineRule="auto"/>
        <w:rPr>
          <w:rFonts w:hint="eastAsia" w:ascii="宋体" w:hAnsi="宋体" w:cs="宋体"/>
          <w:sz w:val="24"/>
          <w:szCs w:val="24"/>
          <w:highlight w:val="none"/>
        </w:rPr>
      </w:pPr>
      <w:r>
        <w:rPr>
          <w:rFonts w:hint="eastAsia" w:ascii="宋体" w:hAnsi="宋体" w:eastAsia="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单位</w:t>
      </w: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before="156" w:beforeLines="50" w:after="93" w:afterLines="30" w:line="360" w:lineRule="auto"/>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签订地点：</w:t>
      </w:r>
      <w:r>
        <w:rPr>
          <w:rFonts w:hint="eastAsia" w:ascii="宋体" w:hAnsi="宋体" w:cs="宋体"/>
          <w:sz w:val="24"/>
          <w:szCs w:val="24"/>
          <w:highlight w:val="none"/>
          <w:u w:val="single"/>
          <w:lang w:val="en-US" w:eastAsia="zh-CN"/>
        </w:rPr>
        <w:t xml:space="preserve">                          </w:t>
      </w:r>
    </w:p>
    <w:p>
      <w:pPr>
        <w:autoSpaceDE w:val="0"/>
        <w:autoSpaceDN w:val="0"/>
        <w:adjustRightInd w:val="0"/>
        <w:spacing w:line="500" w:lineRule="exact"/>
        <w:jc w:val="left"/>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项目名称：</w:t>
      </w:r>
      <w:r>
        <w:rPr>
          <w:rFonts w:hint="eastAsia" w:ascii="宋体" w:hAnsi="宋体" w:cs="宋体"/>
          <w:sz w:val="24"/>
          <w:szCs w:val="24"/>
          <w:highlight w:val="none"/>
          <w:u w:val="single"/>
          <w:lang w:val="en-US" w:eastAsia="zh-CN"/>
        </w:rPr>
        <w:t xml:space="preserve">                         </w:t>
      </w:r>
    </w:p>
    <w:p>
      <w:pPr>
        <w:spacing w:before="156" w:beforeLines="50" w:after="93" w:afterLines="30" w:line="360" w:lineRule="auto"/>
        <w:rPr>
          <w:rFonts w:hint="eastAsia" w:ascii="宋体" w:hAnsi="宋体" w:cs="宋体"/>
          <w:sz w:val="24"/>
          <w:szCs w:val="24"/>
          <w:highlight w:val="none"/>
        </w:rPr>
      </w:pPr>
    </w:p>
    <w:p>
      <w:pPr>
        <w:pStyle w:val="3"/>
        <w:jc w:val="center"/>
        <w:rPr>
          <w:rFonts w:hint="eastAsia"/>
          <w:highlight w:val="none"/>
        </w:rPr>
      </w:pPr>
      <w:r>
        <w:rPr>
          <w:rFonts w:hint="eastAsia" w:ascii="宋体" w:hAnsi="宋体" w:eastAsia="宋体" w:cs="宋体"/>
          <w:sz w:val="24"/>
          <w:szCs w:val="24"/>
          <w:highlight w:val="none"/>
        </w:rPr>
        <w:br w:type="page"/>
      </w:r>
      <w:r>
        <w:rPr>
          <w:rStyle w:val="21"/>
          <w:rFonts w:hint="eastAsia" w:ascii="宋体" w:hAnsi="宋体" w:eastAsia="宋体" w:cs="宋体"/>
          <w:b/>
          <w:bCs/>
          <w:sz w:val="30"/>
          <w:szCs w:val="30"/>
          <w:highlight w:val="none"/>
          <w:lang w:val="en-US" w:eastAsia="zh-CN"/>
        </w:rPr>
        <w:t>第五章  参审文件</w:t>
      </w:r>
      <w:r>
        <w:rPr>
          <w:rFonts w:hint="eastAsia" w:ascii="宋体" w:hAnsi="宋体" w:eastAsia="宋体" w:cs="宋体"/>
          <w:sz w:val="28"/>
          <w:szCs w:val="28"/>
          <w:highlight w:val="none"/>
        </w:rPr>
        <w:t>格式</w:t>
      </w:r>
      <w:bookmarkEnd w:id="6"/>
      <w:bookmarkStart w:id="7" w:name="_Hlt519045391"/>
      <w:bookmarkStart w:id="8" w:name="_Hlt509738521"/>
      <w:bookmarkStart w:id="9" w:name="_Hlt509738509"/>
    </w:p>
    <w:p>
      <w:pPr>
        <w:pStyle w:val="14"/>
        <w:rPr>
          <w:rFonts w:hint="eastAsia"/>
          <w:highlight w:val="none"/>
        </w:rPr>
      </w:pPr>
    </w:p>
    <w:p>
      <w:pPr>
        <w:jc w:val="center"/>
        <w:rPr>
          <w:rStyle w:val="20"/>
          <w:rFonts w:hint="eastAsia" w:ascii="宋体" w:hAnsi="宋体" w:eastAsia="宋体" w:cs="宋体"/>
          <w:sz w:val="44"/>
          <w:szCs w:val="44"/>
          <w:highlight w:val="none"/>
          <w:lang w:val="en-US" w:eastAsia="zh-CN"/>
        </w:rPr>
      </w:pPr>
      <w:r>
        <w:rPr>
          <w:rStyle w:val="20"/>
          <w:rFonts w:hint="eastAsia" w:ascii="宋体" w:hAnsi="宋体" w:eastAsia="宋体" w:cs="宋体"/>
          <w:sz w:val="44"/>
          <w:szCs w:val="44"/>
          <w:highlight w:val="none"/>
          <w:lang w:val="en-US" w:eastAsia="zh-CN"/>
        </w:rPr>
        <w:t>三河文旅资产管理系统服务采购</w:t>
      </w:r>
    </w:p>
    <w:p>
      <w:pPr>
        <w:jc w:val="center"/>
        <w:rPr>
          <w:rStyle w:val="20"/>
          <w:rFonts w:hint="eastAsia" w:ascii="宋体" w:hAnsi="宋体" w:eastAsia="宋体" w:cs="宋体"/>
          <w:sz w:val="44"/>
          <w:szCs w:val="44"/>
          <w:highlight w:val="none"/>
          <w:lang w:val="en-US" w:eastAsia="zh-CN"/>
        </w:rPr>
      </w:pPr>
    </w:p>
    <w:p>
      <w:pPr>
        <w:jc w:val="center"/>
        <w:rPr>
          <w:rFonts w:hint="eastAsia" w:ascii="宋体" w:hAnsi="宋体" w:cs="宋体"/>
          <w:b/>
          <w:sz w:val="72"/>
          <w:szCs w:val="72"/>
          <w:highlight w:val="none"/>
          <w:lang w:val="en-US" w:eastAsia="zh-CN"/>
        </w:rPr>
      </w:pPr>
    </w:p>
    <w:p>
      <w:pPr>
        <w:jc w:val="center"/>
        <w:rPr>
          <w:rFonts w:hint="eastAsia" w:ascii="宋体" w:hAnsi="宋体" w:eastAsia="宋体" w:cs="宋体"/>
          <w:b/>
          <w:sz w:val="72"/>
          <w:szCs w:val="72"/>
          <w:highlight w:val="none"/>
          <w:lang w:val="en-US" w:eastAsia="zh-CN"/>
        </w:rPr>
      </w:pPr>
      <w:r>
        <w:rPr>
          <w:rFonts w:hint="eastAsia" w:ascii="宋体" w:hAnsi="宋体" w:cs="宋体"/>
          <w:b/>
          <w:sz w:val="72"/>
          <w:szCs w:val="72"/>
          <w:highlight w:val="none"/>
          <w:lang w:val="en-US" w:eastAsia="zh-CN"/>
        </w:rPr>
        <w:t>参</w:t>
      </w:r>
    </w:p>
    <w:p>
      <w:pPr>
        <w:jc w:val="center"/>
        <w:rPr>
          <w:rFonts w:hint="eastAsia" w:ascii="宋体" w:hAnsi="宋体" w:cs="宋体"/>
          <w:b/>
          <w:sz w:val="72"/>
          <w:szCs w:val="72"/>
          <w:highlight w:val="none"/>
        </w:rPr>
      </w:pPr>
    </w:p>
    <w:p>
      <w:pPr>
        <w:jc w:val="center"/>
        <w:rPr>
          <w:rFonts w:hint="eastAsia" w:ascii="宋体" w:hAnsi="宋体" w:cs="宋体"/>
          <w:b/>
          <w:sz w:val="72"/>
          <w:szCs w:val="72"/>
          <w:highlight w:val="none"/>
        </w:rPr>
      </w:pPr>
      <w:r>
        <w:rPr>
          <w:rFonts w:hint="eastAsia" w:ascii="宋体" w:hAnsi="宋体" w:cs="宋体"/>
          <w:b/>
          <w:sz w:val="72"/>
          <w:szCs w:val="72"/>
          <w:highlight w:val="none"/>
        </w:rPr>
        <w:t>审</w:t>
      </w:r>
    </w:p>
    <w:p>
      <w:pPr>
        <w:pStyle w:val="16"/>
        <w:ind w:left="0" w:firstLine="0" w:firstLineChars="0"/>
        <w:rPr>
          <w:rFonts w:hint="eastAsia" w:ascii="宋体" w:hAnsi="宋体" w:eastAsia="宋体" w:cs="宋体"/>
          <w:b/>
          <w:sz w:val="72"/>
          <w:szCs w:val="72"/>
          <w:highlight w:val="none"/>
        </w:rPr>
      </w:pPr>
    </w:p>
    <w:p>
      <w:pPr>
        <w:jc w:val="center"/>
        <w:rPr>
          <w:rFonts w:hint="eastAsia" w:ascii="宋体" w:hAnsi="宋体" w:eastAsia="宋体" w:cs="宋体"/>
          <w:b/>
          <w:sz w:val="72"/>
          <w:szCs w:val="72"/>
          <w:highlight w:val="none"/>
          <w:lang w:val="en-US" w:eastAsia="zh-CN"/>
        </w:rPr>
      </w:pPr>
      <w:r>
        <w:rPr>
          <w:rFonts w:hint="eastAsia" w:ascii="宋体" w:hAnsi="宋体" w:cs="宋体"/>
          <w:b/>
          <w:sz w:val="72"/>
          <w:szCs w:val="72"/>
          <w:highlight w:val="none"/>
          <w:lang w:val="en-US" w:eastAsia="zh-CN"/>
        </w:rPr>
        <w:t>文</w:t>
      </w:r>
    </w:p>
    <w:p>
      <w:pPr>
        <w:pStyle w:val="16"/>
        <w:ind w:firstLine="1687"/>
        <w:rPr>
          <w:rFonts w:hint="eastAsia" w:ascii="宋体" w:hAnsi="宋体" w:eastAsia="宋体" w:cs="宋体"/>
          <w:b/>
          <w:sz w:val="72"/>
          <w:szCs w:val="72"/>
          <w:highlight w:val="none"/>
        </w:rPr>
      </w:pPr>
    </w:p>
    <w:p>
      <w:pPr>
        <w:jc w:val="center"/>
        <w:rPr>
          <w:rFonts w:hint="eastAsia" w:ascii="宋体" w:hAnsi="宋体" w:eastAsia="宋体" w:cs="宋体"/>
          <w:b/>
          <w:sz w:val="84"/>
          <w:szCs w:val="84"/>
          <w:highlight w:val="none"/>
          <w:lang w:val="en-US" w:eastAsia="zh-CN"/>
        </w:rPr>
      </w:pPr>
      <w:r>
        <w:rPr>
          <w:rFonts w:hint="eastAsia" w:ascii="宋体" w:hAnsi="宋体" w:cs="宋体"/>
          <w:b/>
          <w:sz w:val="72"/>
          <w:szCs w:val="72"/>
          <w:highlight w:val="none"/>
          <w:lang w:val="en-US" w:eastAsia="zh-CN"/>
        </w:rPr>
        <w:t>件</w:t>
      </w:r>
    </w:p>
    <w:p>
      <w:pPr>
        <w:jc w:val="center"/>
        <w:rPr>
          <w:rFonts w:hint="eastAsia" w:ascii="宋体" w:hAnsi="宋体" w:cs="宋体"/>
          <w:b/>
          <w:sz w:val="84"/>
          <w:szCs w:val="84"/>
          <w:highlight w:val="none"/>
        </w:rPr>
      </w:pP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rPr>
        <w:t xml:space="preserve"> </w:t>
      </w:r>
    </w:p>
    <w:p>
      <w:pPr>
        <w:spacing w:after="156" w:afterLines="50" w:line="360" w:lineRule="auto"/>
        <w:rPr>
          <w:rFonts w:hint="eastAsia" w:ascii="宋体" w:hAnsi="宋体" w:cs="宋体"/>
          <w:b/>
          <w:sz w:val="28"/>
          <w:szCs w:val="28"/>
          <w:highlight w:val="none"/>
          <w:u w:val="single"/>
        </w:rPr>
      </w:pPr>
      <w:r>
        <w:rPr>
          <w:rFonts w:hint="eastAsia" w:ascii="宋体" w:hAnsi="宋体" w:cs="宋体"/>
          <w:b/>
          <w:sz w:val="28"/>
          <w:szCs w:val="28"/>
          <w:highlight w:val="none"/>
        </w:rPr>
        <w:t xml:space="preserve">               </w:t>
      </w:r>
      <w:r>
        <w:rPr>
          <w:rFonts w:hint="eastAsia" w:ascii="宋体" w:hAnsi="宋体" w:cs="宋体"/>
          <w:b/>
          <w:sz w:val="28"/>
          <w:szCs w:val="28"/>
          <w:highlight w:val="none"/>
          <w:lang w:val="en-US" w:eastAsia="zh-CN"/>
        </w:rPr>
        <w:t>参审单位</w:t>
      </w:r>
      <w:r>
        <w:rPr>
          <w:rFonts w:hint="eastAsia" w:ascii="宋体" w:hAnsi="宋体" w:cs="宋体"/>
          <w:b/>
          <w:sz w:val="28"/>
          <w:szCs w:val="28"/>
          <w:highlight w:val="none"/>
        </w:rPr>
        <w:t>全称：</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2023</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月</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日</w:t>
      </w:r>
    </w:p>
    <w:p>
      <w:pPr>
        <w:pStyle w:val="5"/>
        <w:spacing w:before="120" w:beforeLines="0" w:after="120" w:afterLines="0" w:line="360" w:lineRule="auto"/>
        <w:jc w:val="center"/>
        <w:rPr>
          <w:rFonts w:hint="eastAsia" w:hAnsi="宋体" w:cs="宋体"/>
          <w:sz w:val="28"/>
          <w:szCs w:val="28"/>
          <w:highlight w:val="none"/>
        </w:rPr>
      </w:pPr>
      <w:r>
        <w:rPr>
          <w:rFonts w:hint="eastAsia" w:hAnsi="宋体" w:cs="宋体"/>
          <w:sz w:val="28"/>
          <w:szCs w:val="28"/>
          <w:highlight w:val="none"/>
        </w:rPr>
        <w:br w:type="page"/>
      </w:r>
      <w:bookmarkStart w:id="10" w:name="_Hlt519045798"/>
      <w:bookmarkEnd w:id="10"/>
      <w:bookmarkStart w:id="11" w:name="_Hlt509716873"/>
      <w:bookmarkEnd w:id="11"/>
      <w:bookmarkStart w:id="12" w:name="_Hlt533408409"/>
      <w:bookmarkEnd w:id="12"/>
      <w:bookmarkStart w:id="13" w:name="_Hlt533409360"/>
      <w:bookmarkEnd w:id="13"/>
      <w:bookmarkStart w:id="14" w:name="_Hlt533408916"/>
      <w:bookmarkEnd w:id="14"/>
      <w:bookmarkStart w:id="15" w:name="_Toc13084"/>
      <w:bookmarkStart w:id="16" w:name="_Toc516969097"/>
      <w:bookmarkStart w:id="17" w:name="_Toc197934563"/>
      <w:r>
        <w:rPr>
          <w:rStyle w:val="23"/>
          <w:rFonts w:hint="eastAsia" w:ascii="宋体" w:hAnsi="宋体" w:eastAsia="宋体" w:cs="宋体"/>
          <w:b/>
          <w:bCs/>
          <w:sz w:val="28"/>
          <w:szCs w:val="28"/>
          <w:highlight w:val="none"/>
          <w:lang w:val="en-US" w:eastAsia="zh-CN"/>
        </w:rPr>
        <w:t>一．</w:t>
      </w:r>
      <w:r>
        <w:rPr>
          <w:rStyle w:val="23"/>
          <w:rFonts w:hint="eastAsia" w:hAnsi="宋体" w:eastAsia="宋体" w:cs="宋体"/>
          <w:b/>
          <w:bCs/>
          <w:sz w:val="28"/>
          <w:szCs w:val="28"/>
          <w:highlight w:val="none"/>
          <w:lang w:val="en-US" w:eastAsia="zh-CN"/>
        </w:rPr>
        <w:t>参审</w:t>
      </w:r>
      <w:r>
        <w:rPr>
          <w:rStyle w:val="23"/>
          <w:rFonts w:hint="eastAsia" w:ascii="宋体" w:hAnsi="宋体" w:eastAsia="宋体" w:cs="宋体"/>
          <w:b/>
          <w:bCs/>
          <w:sz w:val="28"/>
          <w:szCs w:val="28"/>
          <w:highlight w:val="none"/>
          <w:lang w:val="en-US" w:eastAsia="zh-CN"/>
        </w:rPr>
        <w:t>一览表</w:t>
      </w:r>
      <w:bookmarkEnd w:id="15"/>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369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rPr>
              <w:t>项 目 名 称</w:t>
            </w:r>
          </w:p>
        </w:tc>
        <w:tc>
          <w:tcPr>
            <w:tcW w:w="5447" w:type="dxa"/>
            <w:tcBorders>
              <w:top w:val="single" w:color="auto" w:sz="4" w:space="0"/>
              <w:bottom w:val="single" w:color="auto" w:sz="4" w:space="0"/>
              <w:right w:val="single" w:color="auto" w:sz="4" w:space="0"/>
            </w:tcBorders>
            <w:noWrap w:val="0"/>
            <w:vAlign w:val="center"/>
          </w:tcPr>
          <w:p>
            <w:pPr>
              <w:pStyle w:val="4"/>
              <w:spacing w:before="120" w:beforeLines="0" w:line="360" w:lineRule="auto"/>
              <w:ind w:firstLine="0"/>
              <w:jc w:val="center"/>
              <w:rPr>
                <w:rFonts w:hint="eastAsia" w:ascii="宋体" w:hAnsi="宋体" w:cs="宋体"/>
                <w:bCs/>
                <w:sz w:val="28"/>
                <w:szCs w:val="28"/>
                <w:highlight w:val="none"/>
                <w:u w:val="single"/>
                <w:lang w:val="en-US"/>
              </w:rPr>
            </w:pPr>
            <w:r>
              <w:rPr>
                <w:rFonts w:hint="eastAsia" w:ascii="宋体" w:hAnsi="宋体" w:cs="宋体"/>
                <w:bCs/>
                <w:sz w:val="28"/>
                <w:szCs w:val="28"/>
                <w:highlight w:val="none"/>
                <w:u w:val="single"/>
                <w:lang w:val="en-US" w:eastAsia="zh-CN"/>
              </w:rPr>
              <w:t>三河文旅资产管理系统服务采购</w:t>
            </w:r>
          </w:p>
          <w:p>
            <w:pPr>
              <w:pStyle w:val="4"/>
              <w:spacing w:before="120" w:beforeLines="0" w:line="360" w:lineRule="auto"/>
              <w:ind w:firstLine="0"/>
              <w:jc w:val="center"/>
              <w:rPr>
                <w:rFonts w:hint="eastAsia" w:ascii="宋体" w:hAnsi="宋体" w:cs="宋体"/>
                <w:bCs/>
                <w:sz w:val="28"/>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全称</w:t>
            </w:r>
          </w:p>
        </w:tc>
        <w:tc>
          <w:tcPr>
            <w:tcW w:w="5447" w:type="dxa"/>
            <w:tcBorders>
              <w:top w:val="nil"/>
            </w:tcBorders>
            <w:noWrap w:val="0"/>
            <w:vAlign w:val="center"/>
          </w:tcPr>
          <w:p>
            <w:pPr>
              <w:spacing w:line="360" w:lineRule="auto"/>
              <w:rPr>
                <w:rFonts w:hint="default" w:ascii="宋体" w:hAnsi="宋体" w:eastAsia="宋体" w:cs="宋体"/>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default"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报价</w:t>
            </w:r>
          </w:p>
        </w:tc>
        <w:tc>
          <w:tcPr>
            <w:tcW w:w="5447" w:type="dxa"/>
            <w:tcBorders>
              <w:top w:val="nil"/>
            </w:tcBorders>
            <w:noWrap w:val="0"/>
            <w:vAlign w:val="center"/>
          </w:tcPr>
          <w:p>
            <w:pPr>
              <w:spacing w:line="360" w:lineRule="auto"/>
              <w:ind w:firstLine="480" w:firstLineChars="200"/>
              <w:rPr>
                <w:rFonts w:hint="eastAsia" w:ascii="宋体" w:hAnsi="宋体" w:eastAsia="宋体" w:cs="宋体"/>
                <w:bCs/>
                <w:sz w:val="24"/>
                <w:szCs w:val="24"/>
                <w:highlight w:val="none"/>
                <w:lang w:val="en-US" w:eastAsia="zh-CN"/>
              </w:rPr>
            </w:pPr>
          </w:p>
          <w:p>
            <w:pPr>
              <w:spacing w:line="360" w:lineRule="auto"/>
              <w:ind w:firstLine="560" w:firstLineChars="200"/>
              <w:rPr>
                <w:rFonts w:hint="eastAsia"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3691" w:type="dxa"/>
            <w:tcBorders>
              <w:top w:val="nil"/>
            </w:tcBorders>
            <w:noWrap w:val="0"/>
            <w:vAlign w:val="center"/>
          </w:tcPr>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备注</w:t>
            </w:r>
          </w:p>
        </w:tc>
        <w:tc>
          <w:tcPr>
            <w:tcW w:w="5447" w:type="dxa"/>
            <w:tcBorders>
              <w:top w:val="nil"/>
            </w:tcBorders>
            <w:noWrap w:val="0"/>
            <w:vAlign w:val="center"/>
          </w:tcPr>
          <w:p>
            <w:pPr>
              <w:spacing w:line="360" w:lineRule="auto"/>
              <w:jc w:val="left"/>
              <w:rPr>
                <w:rFonts w:hint="default" w:ascii="宋体" w:hAnsi="宋体" w:eastAsia="宋体" w:cs="宋体"/>
                <w:sz w:val="28"/>
                <w:szCs w:val="28"/>
                <w:highlight w:val="none"/>
                <w:lang w:val="en-US" w:eastAsia="zh-CN"/>
              </w:rPr>
            </w:pPr>
            <w:r>
              <w:rPr>
                <w:rFonts w:hint="eastAsia" w:ascii="宋体" w:hAnsi="宋体" w:cs="宋体"/>
                <w:kern w:val="0"/>
                <w:sz w:val="24"/>
                <w:szCs w:val="24"/>
                <w:highlight w:val="none"/>
                <w:lang w:val="en-US" w:eastAsia="zh-CN"/>
              </w:rPr>
              <w:t>参审单位应</w:t>
            </w:r>
            <w:r>
              <w:rPr>
                <w:rFonts w:hint="eastAsia" w:ascii="宋体" w:hAnsi="宋体" w:eastAsia="宋体" w:cs="宋体"/>
                <w:kern w:val="0"/>
                <w:sz w:val="24"/>
                <w:szCs w:val="24"/>
                <w:highlight w:val="none"/>
                <w:lang w:val="en-US" w:eastAsia="zh-CN"/>
              </w:rPr>
              <w:t>响应征集文件要求</w:t>
            </w:r>
          </w:p>
        </w:tc>
      </w:tr>
    </w:tbl>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 xml:space="preserve">公章：     </w:t>
      </w:r>
    </w:p>
    <w:p>
      <w:pPr>
        <w:spacing w:before="100" w:beforeLines="0" w:beforeAutospacing="1" w:after="100" w:afterLines="0" w:afterAutospacing="1" w:line="360" w:lineRule="auto"/>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pStyle w:val="2"/>
        <w:ind w:left="0" w:leftChars="0" w:firstLine="0" w:firstLineChars="0"/>
        <w:rPr>
          <w:rFonts w:hint="eastAsia" w:ascii="宋体" w:hAnsi="宋体" w:cs="宋体"/>
          <w:b/>
          <w:sz w:val="28"/>
          <w:szCs w:val="28"/>
          <w:highlight w:val="none"/>
        </w:rPr>
      </w:pPr>
    </w:p>
    <w:p>
      <w:pPr>
        <w:rPr>
          <w:rFonts w:hint="eastAsia" w:hAnsi="宋体" w:cs="宋体"/>
          <w:sz w:val="28"/>
          <w:szCs w:val="28"/>
          <w:highlight w:val="none"/>
        </w:rPr>
        <w:sectPr>
          <w:headerReference r:id="rId3" w:type="default"/>
          <w:footerReference r:id="rId4" w:type="default"/>
          <w:pgSz w:w="11907" w:h="16840"/>
          <w:pgMar w:top="1440" w:right="1080" w:bottom="1440" w:left="1080" w:header="851" w:footer="992" w:gutter="0"/>
          <w:pgNumType w:fmt="decimal" w:start="1"/>
          <w:cols w:space="720" w:num="1"/>
          <w:docGrid w:linePitch="303" w:charSpace="0"/>
        </w:sectPr>
      </w:pPr>
    </w:p>
    <w:bookmarkEnd w:id="16"/>
    <w:p>
      <w:pPr>
        <w:pStyle w:val="5"/>
        <w:spacing w:before="0" w:beforeLines="0" w:after="0" w:afterLines="0" w:line="440" w:lineRule="atLeast"/>
        <w:jc w:val="center"/>
        <w:rPr>
          <w:rFonts w:hint="eastAsia" w:ascii="宋体" w:hAnsi="宋体" w:eastAsia="宋体" w:cs="宋体"/>
          <w:b/>
          <w:bCs/>
          <w:color w:val="auto"/>
          <w:kern w:val="2"/>
          <w:sz w:val="28"/>
          <w:szCs w:val="28"/>
          <w:highlight w:val="none"/>
          <w:lang w:val="en-US" w:eastAsia="zh-CN" w:bidi="ar-SA"/>
        </w:rPr>
      </w:pPr>
      <w:bookmarkStart w:id="18" w:name="_Toc6245"/>
      <w:bookmarkStart w:id="19" w:name="_Toc500337339"/>
      <w:bookmarkStart w:id="20" w:name="_Toc19990"/>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w:t>
      </w:r>
      <w:bookmarkEnd w:id="18"/>
      <w:r>
        <w:rPr>
          <w:rFonts w:hint="eastAsia" w:ascii="宋体" w:hAnsi="宋体" w:eastAsia="宋体" w:cs="宋体"/>
          <w:b/>
          <w:bCs/>
          <w:color w:val="auto"/>
          <w:kern w:val="2"/>
          <w:sz w:val="28"/>
          <w:szCs w:val="28"/>
          <w:highlight w:val="none"/>
          <w:lang w:val="en-US" w:eastAsia="zh-CN" w:bidi="ar-SA"/>
        </w:rPr>
        <w:t>法定代表人身份证明或授权委托书</w:t>
      </w:r>
    </w:p>
    <w:p>
      <w:pPr>
        <w:spacing w:line="360" w:lineRule="auto"/>
        <w:ind w:firstLine="1164" w:firstLineChars="414"/>
        <w:rPr>
          <w:rFonts w:ascii="宋体" w:hAnsi="宋体"/>
          <w:b/>
          <w:bCs/>
          <w:color w:val="auto"/>
          <w:sz w:val="28"/>
          <w:szCs w:val="22"/>
          <w:highlight w:val="none"/>
        </w:rPr>
      </w:pPr>
    </w:p>
    <w:p>
      <w:pPr>
        <w:jc w:val="center"/>
        <w:rPr>
          <w:rFonts w:hint="eastAsia" w:ascii="黑体" w:hAnsi="黑体" w:eastAsia="黑体"/>
          <w:bCs/>
          <w:color w:val="auto"/>
          <w:sz w:val="24"/>
          <w:highlight w:val="none"/>
        </w:rPr>
      </w:pPr>
      <w:r>
        <w:rPr>
          <w:rFonts w:hint="eastAsia" w:ascii="黑体" w:hAnsi="黑体" w:eastAsia="黑体"/>
          <w:bCs/>
          <w:color w:val="auto"/>
          <w:sz w:val="24"/>
          <w:highlight w:val="none"/>
        </w:rPr>
        <w:t>法定代表人身份证明</w:t>
      </w:r>
    </w:p>
    <w:p>
      <w:pPr>
        <w:ind w:left="765"/>
        <w:rPr>
          <w:rFonts w:ascii="宋体" w:hAnsi="宋体"/>
          <w:color w:val="auto"/>
          <w:szCs w:val="22"/>
          <w:highlight w:val="none"/>
        </w:rPr>
      </w:pPr>
    </w:p>
    <w:p>
      <w:pPr>
        <w:spacing w:line="500" w:lineRule="exac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500" w:lineRule="exact"/>
        <w:rPr>
          <w:rFonts w:hint="eastAsia"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性        别：</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rPr>
        <w:t>手 机  号 码：</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w:t>
      </w:r>
    </w:p>
    <w:p>
      <w:pPr>
        <w:spacing w:line="500" w:lineRule="exact"/>
        <w:rPr>
          <w:rFonts w:hint="eastAsia" w:ascii="宋体" w:hAnsi="宋体"/>
          <w:color w:val="auto"/>
          <w:szCs w:val="21"/>
          <w:highlight w:val="none"/>
        </w:rPr>
      </w:pPr>
      <w:r>
        <w:rPr>
          <w:rFonts w:hint="eastAsia" w:ascii="宋体" w:hAnsi="宋体"/>
          <w:color w:val="auto"/>
          <w:szCs w:val="21"/>
          <w:highlight w:val="none"/>
        </w:rPr>
        <w:t>特此证明。</w:t>
      </w:r>
    </w:p>
    <w:p>
      <w:pPr>
        <w:spacing w:line="500" w:lineRule="exact"/>
        <w:rPr>
          <w:rFonts w:hint="eastAsia" w:ascii="宋体" w:hAnsi="宋体"/>
          <w:b/>
          <w:bCs/>
          <w:color w:val="auto"/>
          <w:szCs w:val="21"/>
          <w:highlight w:val="none"/>
        </w:rPr>
      </w:pPr>
      <w:r>
        <w:rPr>
          <w:rFonts w:hint="eastAsia" w:ascii="宋体" w:hAnsi="宋体"/>
          <w:b/>
          <w:bCs/>
          <w:color w:val="auto"/>
          <w:szCs w:val="21"/>
          <w:highlight w:val="none"/>
        </w:rPr>
        <w:t>附：法定代表人身份证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spacing w:line="500" w:lineRule="exact"/>
        <w:rPr>
          <w:rFonts w:hint="eastAsia" w:ascii="宋体" w:hAnsi="宋体"/>
          <w:color w:val="auto"/>
          <w:szCs w:val="21"/>
          <w:highlight w:val="none"/>
        </w:rPr>
      </w:pPr>
    </w:p>
    <w:p>
      <w:pPr>
        <w:wordWrap w:val="0"/>
        <w:spacing w:line="500" w:lineRule="exact"/>
        <w:jc w:val="right"/>
        <w:rPr>
          <w:rFonts w:hint="eastAsia" w:ascii="宋体" w:hAnsi="宋体"/>
          <w:color w:val="auto"/>
          <w:szCs w:val="21"/>
          <w:highlight w:val="none"/>
        </w:rPr>
      </w:pPr>
    </w:p>
    <w:p>
      <w:pPr>
        <w:spacing w:line="500" w:lineRule="exact"/>
        <w:jc w:val="righ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before="62" w:beforeLines="20" w:after="62" w:afterLines="20" w:line="540" w:lineRule="exact"/>
        <w:ind w:firstLine="5565" w:firstLineChars="2650"/>
        <w:rPr>
          <w:rFonts w:hint="eastAsia" w:ascii="宋体" w:hAnsi="宋体"/>
          <w:color w:val="auto"/>
          <w:sz w:val="24"/>
          <w:szCs w:val="22"/>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before="62" w:beforeLines="20" w:after="62" w:afterLines="20" w:line="540" w:lineRule="exact"/>
        <w:ind w:firstLine="3840" w:firstLineChars="1600"/>
        <w:rPr>
          <w:rFonts w:hint="eastAsia" w:ascii="宋体" w:hAnsi="宋体"/>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jc w:val="center"/>
        <w:rPr>
          <w:rFonts w:hint="eastAsia"/>
          <w:color w:val="auto"/>
          <w:sz w:val="32"/>
          <w:szCs w:val="32"/>
          <w:highlight w:val="none"/>
        </w:rPr>
      </w:pPr>
      <w:bookmarkStart w:id="21" w:name="_Toc535241227"/>
      <w:bookmarkStart w:id="22" w:name="_Toc535241130"/>
      <w:bookmarkStart w:id="23" w:name="_Toc535241084"/>
      <w:bookmarkStart w:id="24" w:name="_Toc224103497"/>
      <w:bookmarkStart w:id="25" w:name="_Toc224103498"/>
      <w:r>
        <w:rPr>
          <w:color w:val="auto"/>
          <w:sz w:val="32"/>
          <w:szCs w:val="32"/>
          <w:highlight w:val="none"/>
        </w:rPr>
        <w:br w:type="page"/>
      </w:r>
      <w:r>
        <w:rPr>
          <w:rFonts w:hint="eastAsia" w:ascii="黑体" w:hAnsi="黑体" w:eastAsia="黑体"/>
          <w:bCs/>
          <w:color w:val="auto"/>
          <w:sz w:val="24"/>
          <w:highlight w:val="none"/>
        </w:rPr>
        <w:t>授权委托书</w:t>
      </w:r>
      <w:bookmarkEnd w:id="21"/>
      <w:bookmarkEnd w:id="22"/>
      <w:bookmarkEnd w:id="23"/>
    </w:p>
    <w:p>
      <w:pPr>
        <w:rPr>
          <w:rFonts w:hint="eastAsia"/>
          <w:color w:val="auto"/>
          <w:highlight w:val="none"/>
        </w:rPr>
      </w:pP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（姓名）为我方代理人。代理人根据授权，以我方名义签署、澄清、说明、递交、撤回、修改</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none"/>
          <w:lang w:val="en-US" w:eastAsia="zh-CN"/>
        </w:rPr>
        <w:t>参审</w:t>
      </w:r>
      <w:r>
        <w:rPr>
          <w:rFonts w:hint="eastAsia" w:ascii="宋体" w:hAnsi="宋体"/>
          <w:color w:val="auto"/>
          <w:szCs w:val="21"/>
          <w:highlight w:val="none"/>
        </w:rPr>
        <w:t>文件、签订合同和处理有关事宜，其法律后果由我方承担。</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代理人无转委托权。</w:t>
      </w:r>
    </w:p>
    <w:p>
      <w:pPr>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附：</w:t>
      </w:r>
      <w:r>
        <w:rPr>
          <w:rStyle w:val="24"/>
          <w:rFonts w:hint="default"/>
          <w:b/>
          <w:bCs/>
          <w:color w:val="auto"/>
          <w:highlight w:val="none"/>
        </w:rPr>
        <w:t>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color w:val="auto"/>
          <w:highlight w:val="none"/>
        </w:rPr>
      </w:pP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b/>
          <w:bCs/>
          <w:color w:val="auto"/>
          <w:szCs w:val="21"/>
          <w:highlight w:val="none"/>
        </w:rPr>
        <w:t>代理人身份证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color w:val="auto"/>
          <w:highlight w:val="none"/>
        </w:rPr>
      </w:pPr>
    </w:p>
    <w:p>
      <w:pPr>
        <w:spacing w:line="500" w:lineRule="exact"/>
        <w:rPr>
          <w:rFonts w:hint="eastAsia" w:ascii="宋体" w:hAnsi="宋体"/>
          <w:color w:val="auto"/>
          <w:szCs w:val="21"/>
          <w:highlight w:val="none"/>
        </w:rPr>
      </w:pP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pacing w:line="400" w:lineRule="exact"/>
        <w:ind w:firstLine="3570" w:firstLineChars="1700"/>
        <w:rPr>
          <w:rFonts w:hint="eastAsia" w:ascii="宋体" w:hAnsi="宋体"/>
          <w:color w:val="auto"/>
          <w:szCs w:val="21"/>
          <w:highlight w:val="none"/>
          <w:u w:val="single"/>
        </w:rPr>
      </w:pPr>
      <w:r>
        <w:rPr>
          <w:rFonts w:hint="eastAsia" w:ascii="宋体" w:hAnsi="宋体"/>
          <w:color w:val="auto"/>
          <w:szCs w:val="21"/>
          <w:highlight w:val="none"/>
        </w:rPr>
        <w:t>代理人手机号码：</w:t>
      </w:r>
      <w:r>
        <w:rPr>
          <w:rFonts w:hint="eastAsia" w:ascii="宋体" w:hAnsi="宋体"/>
          <w:color w:val="auto"/>
          <w:szCs w:val="21"/>
          <w:highlight w:val="none"/>
          <w:u w:val="single"/>
        </w:rPr>
        <w:t xml:space="preserve">                                    </w:t>
      </w:r>
    </w:p>
    <w:p>
      <w:pPr>
        <w:spacing w:line="400" w:lineRule="exact"/>
        <w:ind w:firstLine="3570" w:firstLineChars="1700"/>
        <w:rPr>
          <w:rFonts w:hint="eastAsia" w:ascii="宋体" w:hAnsi="宋体"/>
          <w:color w:val="auto"/>
          <w:szCs w:val="21"/>
          <w:highlight w:val="none"/>
          <w:u w:val="single"/>
        </w:rPr>
      </w:pPr>
    </w:p>
    <w:p>
      <w:pPr>
        <w:spacing w:line="400" w:lineRule="exact"/>
        <w:ind w:firstLine="4830" w:firstLineChars="2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utoSpaceDE w:val="0"/>
        <w:autoSpaceDN w:val="0"/>
        <w:adjustRightInd w:val="0"/>
        <w:snapToGrid w:val="0"/>
        <w:spacing w:line="360" w:lineRule="auto"/>
        <w:jc w:val="left"/>
        <w:rPr>
          <w:rFonts w:hint="eastAsia" w:ascii="宋体" w:hAnsi="宋体"/>
          <w:color w:val="auto"/>
          <w:kern w:val="0"/>
          <w:szCs w:val="22"/>
          <w:highlight w:val="none"/>
        </w:rPr>
      </w:pPr>
    </w:p>
    <w:p>
      <w:pPr>
        <w:tabs>
          <w:tab w:val="left" w:pos="5760"/>
        </w:tabs>
        <w:autoSpaceDE w:val="0"/>
        <w:autoSpaceDN w:val="0"/>
        <w:adjustRightInd w:val="0"/>
        <w:spacing w:line="300" w:lineRule="exact"/>
        <w:ind w:right="11"/>
        <w:rPr>
          <w:rFonts w:hint="eastAsia" w:ascii="宋体" w:hAnsi="宋体"/>
          <w:color w:val="auto"/>
          <w:kern w:val="0"/>
          <w:szCs w:val="22"/>
          <w:highlight w:val="none"/>
        </w:rPr>
      </w:pPr>
      <w:r>
        <w:rPr>
          <w:rFonts w:hint="eastAsia" w:ascii="宋体" w:hAnsi="宋体"/>
          <w:color w:val="auto"/>
          <w:kern w:val="0"/>
          <w:szCs w:val="22"/>
          <w:highlight w:val="none"/>
        </w:rPr>
        <w:t>注：</w:t>
      </w:r>
    </w:p>
    <w:bookmarkEnd w:id="24"/>
    <w:bookmarkEnd w:id="25"/>
    <w:p>
      <w:pPr>
        <w:tabs>
          <w:tab w:val="left" w:pos="5760"/>
        </w:tabs>
        <w:autoSpaceDE w:val="0"/>
        <w:autoSpaceDN w:val="0"/>
        <w:adjustRightInd w:val="0"/>
        <w:spacing w:line="300" w:lineRule="exact"/>
        <w:ind w:right="11"/>
        <w:rPr>
          <w:rFonts w:ascii="宋体" w:hAnsi="宋体"/>
          <w:color w:val="auto"/>
          <w:kern w:val="0"/>
          <w:szCs w:val="22"/>
          <w:highlight w:val="none"/>
        </w:rPr>
      </w:pPr>
      <w:r>
        <w:rPr>
          <w:rFonts w:hint="eastAsia" w:ascii="宋体" w:hAnsi="宋体"/>
          <w:color w:val="auto"/>
          <w:kern w:val="0"/>
          <w:szCs w:val="22"/>
          <w:highlight w:val="none"/>
        </w:rPr>
        <w:t>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活动的不需要授权委托书，只需提供法定代表人身份证明；非法定代表人参加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活动及签署文件的</w:t>
      </w:r>
      <w:r>
        <w:rPr>
          <w:rFonts w:hint="eastAsia" w:ascii="宋体" w:hAnsi="宋体"/>
          <w:color w:val="auto"/>
          <w:kern w:val="0"/>
          <w:szCs w:val="22"/>
          <w:highlight w:val="none"/>
          <w:lang w:val="en-US" w:eastAsia="zh-CN"/>
        </w:rPr>
        <w:t>可以只提</w:t>
      </w:r>
      <w:r>
        <w:rPr>
          <w:rFonts w:hint="eastAsia" w:ascii="宋体" w:hAnsi="宋体"/>
          <w:color w:val="auto"/>
          <w:kern w:val="0"/>
          <w:szCs w:val="22"/>
          <w:highlight w:val="none"/>
        </w:rPr>
        <w:t>供授权委托书。</w:t>
      </w:r>
    </w:p>
    <w:p>
      <w:pPr>
        <w:pStyle w:val="5"/>
        <w:spacing w:before="0" w:beforeLines="0" w:after="0" w:afterLines="0" w:line="440" w:lineRule="atLeast"/>
        <w:rPr>
          <w:rStyle w:val="23"/>
          <w:rFonts w:hint="eastAsia" w:hAnsi="宋体" w:eastAsia="宋体" w:cs="宋体"/>
          <w:b/>
          <w:bCs/>
          <w:sz w:val="28"/>
          <w:szCs w:val="28"/>
          <w:highlight w:val="none"/>
          <w:lang w:val="en-US" w:eastAsia="zh-CN"/>
        </w:rPr>
      </w:pPr>
    </w:p>
    <w:p>
      <w:pPr>
        <w:rPr>
          <w:rStyle w:val="23"/>
          <w:rFonts w:hint="eastAsia" w:hAnsi="宋体" w:eastAsia="宋体" w:cs="宋体"/>
          <w:sz w:val="28"/>
          <w:szCs w:val="28"/>
          <w:highlight w:val="none"/>
          <w:lang w:val="en-US" w:eastAsia="zh-CN"/>
        </w:rPr>
      </w:pPr>
    </w:p>
    <w:p>
      <w:pPr>
        <w:pStyle w:val="8"/>
        <w:rPr>
          <w:rFonts w:hint="eastAsia"/>
          <w:highlight w:val="none"/>
          <w:lang w:val="en-US" w:eastAsia="zh-CN"/>
        </w:rPr>
      </w:pPr>
    </w:p>
    <w:p>
      <w:pPr>
        <w:pStyle w:val="5"/>
        <w:spacing w:before="0" w:beforeLines="0" w:after="0" w:afterLines="0" w:line="440" w:lineRule="atLeast"/>
        <w:rPr>
          <w:rFonts w:hint="eastAsia" w:hAnsi="宋体" w:cs="宋体"/>
          <w:sz w:val="28"/>
          <w:szCs w:val="28"/>
          <w:highlight w:val="none"/>
        </w:rPr>
      </w:pPr>
      <w:r>
        <w:rPr>
          <w:rStyle w:val="23"/>
          <w:rFonts w:hint="eastAsia" w:hAnsi="宋体" w:eastAsia="宋体" w:cs="宋体"/>
          <w:b/>
          <w:bCs/>
          <w:sz w:val="28"/>
          <w:szCs w:val="28"/>
          <w:highlight w:val="none"/>
          <w:lang w:val="en-US" w:eastAsia="zh-CN"/>
        </w:rPr>
        <w:t>三</w:t>
      </w:r>
      <w:r>
        <w:rPr>
          <w:rStyle w:val="23"/>
          <w:rFonts w:hint="eastAsia" w:ascii="宋体" w:hAnsi="宋体" w:eastAsia="宋体" w:cs="宋体"/>
          <w:b/>
          <w:bCs/>
          <w:sz w:val="28"/>
          <w:szCs w:val="28"/>
          <w:highlight w:val="none"/>
          <w:lang w:val="en-US" w:eastAsia="zh-CN"/>
        </w:rPr>
        <w:t>．</w:t>
      </w:r>
      <w:r>
        <w:rPr>
          <w:rStyle w:val="23"/>
          <w:rFonts w:hint="eastAsia" w:hAnsi="宋体" w:eastAsia="宋体" w:cs="宋体"/>
          <w:b/>
          <w:bCs/>
          <w:sz w:val="28"/>
          <w:szCs w:val="28"/>
          <w:highlight w:val="none"/>
          <w:lang w:val="en-US" w:eastAsia="zh-CN"/>
        </w:rPr>
        <w:t>承诺</w:t>
      </w:r>
      <w:r>
        <w:rPr>
          <w:rStyle w:val="23"/>
          <w:rFonts w:hint="eastAsia" w:ascii="宋体" w:hAnsi="宋体" w:eastAsia="宋体" w:cs="宋体"/>
          <w:b/>
          <w:bCs/>
          <w:sz w:val="28"/>
          <w:szCs w:val="28"/>
          <w:highlight w:val="none"/>
          <w:lang w:val="en-US" w:eastAsia="zh-CN"/>
        </w:rPr>
        <w:t>函</w:t>
      </w:r>
      <w:bookmarkEnd w:id="19"/>
      <w:bookmarkEnd w:id="20"/>
    </w:p>
    <w:p>
      <w:pPr>
        <w:pStyle w:val="9"/>
        <w:spacing w:line="440" w:lineRule="atLeast"/>
        <w:rPr>
          <w:rFonts w:hint="default" w:ascii="宋体" w:hAnsi="宋体" w:cs="宋体"/>
          <w:szCs w:val="28"/>
          <w:highlight w:val="none"/>
          <w:lang w:val="en-US" w:eastAsia="zh-CN"/>
        </w:rPr>
      </w:pPr>
      <w:r>
        <w:rPr>
          <w:rFonts w:hint="eastAsia" w:ascii="宋体" w:hAnsi="宋体" w:cs="宋体"/>
          <w:sz w:val="24"/>
          <w:szCs w:val="24"/>
          <w:highlight w:val="none"/>
        </w:rPr>
        <w:t>致：</w:t>
      </w:r>
      <w:r>
        <w:rPr>
          <w:rFonts w:hint="eastAsia" w:ascii="宋体" w:hAnsi="宋体" w:cs="宋体"/>
          <w:sz w:val="24"/>
          <w:szCs w:val="24"/>
          <w:highlight w:val="none"/>
          <w:lang w:val="en-US" w:eastAsia="zh-CN"/>
        </w:rPr>
        <w:t>肥西县三河文旅发展有限公司</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根据贵方</w:t>
      </w:r>
      <w:r>
        <w:rPr>
          <w:rFonts w:hint="eastAsia" w:ascii="宋体" w:hAnsi="宋体" w:eastAsia="宋体" w:cs="宋体"/>
          <w:sz w:val="24"/>
          <w:szCs w:val="24"/>
          <w:highlight w:val="none"/>
          <w:u w:val="single"/>
          <w:lang w:val="en-US" w:eastAsia="zh-CN"/>
        </w:rPr>
        <w:t>三河文旅资产管理系统服务采购</w:t>
      </w:r>
      <w:r>
        <w:rPr>
          <w:rFonts w:hint="eastAsia" w:ascii="宋体" w:hAnsi="宋体" w:eastAsia="宋体" w:cs="宋体"/>
          <w:sz w:val="24"/>
          <w:szCs w:val="24"/>
          <w:highlight w:val="none"/>
          <w:lang w:val="en-US" w:eastAsia="zh-CN"/>
        </w:rPr>
        <w:t>的征</w:t>
      </w:r>
      <w:r>
        <w:rPr>
          <w:rFonts w:hint="eastAsia" w:ascii="宋体" w:hAnsi="宋体" w:cs="宋体"/>
          <w:sz w:val="24"/>
          <w:szCs w:val="24"/>
          <w:highlight w:val="none"/>
          <w:lang w:eastAsia="zh-CN"/>
        </w:rPr>
        <w:t>集文件</w:t>
      </w:r>
      <w:r>
        <w:rPr>
          <w:rFonts w:hint="eastAsia" w:ascii="宋体" w:hAnsi="宋体" w:eastAsia="宋体" w:cs="宋体"/>
          <w:sz w:val="24"/>
          <w:szCs w:val="24"/>
          <w:highlight w:val="none"/>
        </w:rPr>
        <w:t>，正式授权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参审单位</w:t>
      </w:r>
      <w:r>
        <w:rPr>
          <w:rFonts w:hint="eastAsia" w:ascii="宋体" w:hAnsi="宋体" w:eastAsia="宋体" w:cs="宋体"/>
          <w:sz w:val="24"/>
          <w:szCs w:val="24"/>
          <w:highlight w:val="none"/>
          <w:u w:val="single"/>
        </w:rPr>
        <w:t xml:space="preserve">全称）              </w:t>
      </w:r>
      <w:r>
        <w:rPr>
          <w:rFonts w:hint="eastAsia" w:ascii="宋体" w:hAnsi="宋体" w:eastAsia="宋体" w:cs="宋体"/>
          <w:sz w:val="24"/>
          <w:szCs w:val="24"/>
          <w:highlight w:val="none"/>
        </w:rPr>
        <w:t>，提交规定形式的</w:t>
      </w:r>
      <w:r>
        <w:rPr>
          <w:rFonts w:hint="eastAsia" w:ascii="宋体" w:hAnsi="宋体" w:eastAsia="宋体" w:cs="宋体"/>
          <w:sz w:val="24"/>
          <w:szCs w:val="24"/>
          <w:highlight w:val="none"/>
          <w:lang w:val="en-US" w:eastAsia="zh-CN"/>
        </w:rPr>
        <w:t>参审文件</w:t>
      </w:r>
      <w:r>
        <w:rPr>
          <w:rFonts w:hint="eastAsia" w:ascii="宋体" w:hAnsi="宋体" w:eastAsia="宋体" w:cs="宋体"/>
          <w:sz w:val="24"/>
          <w:szCs w:val="24"/>
          <w:highlight w:val="none"/>
        </w:rPr>
        <w:t>。</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据此函，兹宣布同意如下：</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（1）我方按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规定提供服务的服务费详见</w:t>
      </w:r>
      <w:r>
        <w:rPr>
          <w:rFonts w:hint="eastAsia" w:ascii="宋体" w:hAnsi="宋体" w:eastAsia="宋体" w:cs="宋体"/>
          <w:sz w:val="24"/>
          <w:szCs w:val="24"/>
          <w:highlight w:val="none"/>
          <w:lang w:val="en-US" w:eastAsia="zh-CN"/>
        </w:rPr>
        <w:t>参审</w:t>
      </w:r>
      <w:r>
        <w:rPr>
          <w:rFonts w:hint="eastAsia" w:ascii="宋体" w:hAnsi="宋体" w:eastAsia="宋体" w:cs="宋体"/>
          <w:sz w:val="24"/>
          <w:szCs w:val="24"/>
          <w:highlight w:val="none"/>
        </w:rPr>
        <w:t>一览表，我方完全响应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规定的服务期限及付款方式。</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（2）我方根据</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的规定，严格履行合同的责任和义务,并保证于买方要求的日期内完成服务，并通过买方验收。</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（3）我方已详细审核全部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，包括</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的答疑、澄清、变更或补充（如有）、参考资料及有关附件，我方正式认可并遵守本次</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，并对</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各项条款、规定及要求均无异议。我方知道必须放弃提出含糊不清或误解的问题的权利。</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（4）我方同意从</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规定的日期起遵循本</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lang w:val="en-US" w:eastAsia="zh-CN"/>
        </w:rPr>
        <w:t>及参审文件</w:t>
      </w:r>
      <w:r>
        <w:rPr>
          <w:rFonts w:hint="eastAsia" w:ascii="宋体" w:hAnsi="宋体" w:eastAsia="宋体" w:cs="宋体"/>
          <w:sz w:val="24"/>
          <w:szCs w:val="24"/>
          <w:highlight w:val="none"/>
        </w:rPr>
        <w:t>，并在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规定的有效期之前均具有约束力。</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（5）我方声明参审文件所提供的一切资料均真实无误、及时、有效。</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运营正常（注册登记信息、年报信息可查）。由于我方提供资料不实而造成的责任和后果由我方承担。我方同意按照贵方提出的要求，提供有关的任何证据、数据或资料。</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（6）我方承诺若入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要求提供本地化服务。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（7）我方承诺响应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要求（包括：计费标准、结算方式、业务安排方式、服务要求等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内的其它要求）。</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（8）我方承诺参审文件中提供的全部资料均真实有效，若存在任何弄虚作假行为，则不再承担业主单位组建的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库中的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业务。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（9）我方承诺在评审期间无条件配合贵方核实我方拟为本项目配备的</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册信息、社保等一切信息。</w:t>
      </w:r>
    </w:p>
    <w:p>
      <w:pPr>
        <w:spacing w:line="440" w:lineRule="atLeas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（12）我方同意</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规定的付款方式。承诺：如我方入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，我方将按照项目及其业主单位的要求足额配备具有相应资格的人员，且岗位人员在岗时间严格按照业主单位要求执行。</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（13）通讯地址：</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企业基本账户开户名：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账号：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u w:val="single"/>
        </w:rPr>
      </w:pPr>
      <w:r>
        <w:rPr>
          <w:rFonts w:hint="eastAsia" w:ascii="宋体" w:hAnsi="宋体" w:cs="宋体"/>
          <w:sz w:val="24"/>
          <w:szCs w:val="24"/>
          <w:highlight w:val="none"/>
        </w:rPr>
        <w:t>开户行：</w:t>
      </w:r>
      <w:r>
        <w:rPr>
          <w:rFonts w:hint="eastAsia" w:ascii="宋体" w:hAnsi="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eastAsia="zh-CN"/>
        </w:rPr>
        <w:t>参审单位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u w:val="single"/>
        </w:rPr>
        <w:t xml:space="preserve">                     </w:t>
      </w:r>
    </w:p>
    <w:p>
      <w:pPr>
        <w:spacing w:line="440" w:lineRule="atLeast"/>
        <w:ind w:firstLine="3600" w:firstLineChars="1500"/>
        <w:rPr>
          <w:rFonts w:hint="eastAsia" w:ascii="宋体" w:hAnsi="宋体" w:cs="宋体"/>
          <w:sz w:val="28"/>
          <w:szCs w:val="28"/>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bookmarkEnd w:id="7"/>
    <w:bookmarkEnd w:id="8"/>
    <w:bookmarkEnd w:id="9"/>
    <w:bookmarkEnd w:id="17"/>
    <w:p>
      <w:pPr>
        <w:pStyle w:val="5"/>
        <w:spacing w:before="120" w:beforeLines="0" w:after="120" w:afterLines="0" w:line="360" w:lineRule="auto"/>
        <w:rPr>
          <w:rFonts w:hint="eastAsia" w:hAnsi="宋体" w:cs="宋体"/>
          <w:sz w:val="28"/>
          <w:szCs w:val="28"/>
          <w:highlight w:val="none"/>
        </w:rPr>
      </w:pPr>
      <w:bookmarkStart w:id="26" w:name="_Hlt533408944"/>
      <w:bookmarkEnd w:id="26"/>
      <w:bookmarkStart w:id="27" w:name="_Hlt514495724"/>
      <w:bookmarkEnd w:id="27"/>
      <w:r>
        <w:rPr>
          <w:rFonts w:hint="eastAsia" w:hAnsi="宋体" w:cs="宋体"/>
          <w:sz w:val="28"/>
          <w:szCs w:val="28"/>
          <w:highlight w:val="none"/>
        </w:rPr>
        <w:br w:type="page"/>
      </w:r>
      <w:bookmarkStart w:id="28" w:name="_Toc3326"/>
      <w:r>
        <w:rPr>
          <w:rFonts w:hint="eastAsia" w:hAnsi="宋体" w:cs="宋体"/>
          <w:sz w:val="28"/>
          <w:szCs w:val="28"/>
          <w:highlight w:val="none"/>
          <w:lang w:val="en-US" w:eastAsia="zh-CN"/>
        </w:rPr>
        <w:t>四</w:t>
      </w:r>
      <w:r>
        <w:rPr>
          <w:rStyle w:val="23"/>
          <w:rFonts w:hint="eastAsia" w:ascii="宋体" w:hAnsi="宋体" w:eastAsia="宋体" w:cs="宋体"/>
          <w:b/>
          <w:bCs/>
          <w:sz w:val="28"/>
          <w:szCs w:val="28"/>
          <w:highlight w:val="none"/>
        </w:rPr>
        <w:t>．信用承诺</w:t>
      </w:r>
      <w:bookmarkEnd w:id="28"/>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无以下不良信用记录情形：</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 xml:space="preserve">被人民法院列入失信被执行人的；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2、单位</w:t>
      </w:r>
      <w:r>
        <w:rPr>
          <w:rFonts w:hint="eastAsia" w:ascii="宋体" w:hAnsi="宋体" w:cs="宋体"/>
          <w:sz w:val="24"/>
          <w:szCs w:val="24"/>
          <w:highlight w:val="none"/>
        </w:rPr>
        <w:t xml:space="preserve">或其法定代表人或拟派项目经理（项目负责人）被人民检察院列入行贿犯罪档案的；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3、单位</w:t>
      </w:r>
      <w:r>
        <w:rPr>
          <w:rFonts w:hint="eastAsia" w:ascii="宋体" w:hAnsi="宋体" w:cs="宋体"/>
          <w:sz w:val="24"/>
          <w:szCs w:val="24"/>
          <w:highlight w:val="none"/>
        </w:rPr>
        <w:t xml:space="preserve">被工商行政管理部门列入企业经营异常名录的；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4、单位</w:t>
      </w:r>
      <w:r>
        <w:rPr>
          <w:rFonts w:hint="eastAsia" w:ascii="宋体" w:hAnsi="宋体" w:cs="宋体"/>
          <w:sz w:val="24"/>
          <w:szCs w:val="24"/>
          <w:highlight w:val="none"/>
        </w:rPr>
        <w:t xml:space="preserve">被税务部门列入重大税收违法案件当事人名单的。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5、单位</w:t>
      </w:r>
      <w:r>
        <w:rPr>
          <w:rFonts w:hint="eastAsia" w:ascii="宋体" w:hAnsi="宋体" w:cs="宋体"/>
          <w:sz w:val="24"/>
          <w:szCs w:val="24"/>
          <w:highlight w:val="none"/>
        </w:rPr>
        <w:t xml:space="preserve">被合肥市人社部门列入拖欠农民工工资黑名单的。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6、单位</w:t>
      </w:r>
      <w:r>
        <w:rPr>
          <w:rFonts w:hint="eastAsia" w:ascii="宋体" w:hAnsi="宋体" w:cs="宋体"/>
          <w:sz w:val="24"/>
          <w:szCs w:val="24"/>
          <w:highlight w:val="none"/>
        </w:rPr>
        <w:t>被合肥市城乡建设局因安全生产责任事故限制在合肥行政区域内承接新的工程项目且在限制期内的。</w:t>
      </w:r>
    </w:p>
    <w:p>
      <w:pPr>
        <w:spacing w:line="360" w:lineRule="auto"/>
        <w:ind w:firstLine="63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w:t>
      </w:r>
      <w:r>
        <w:rPr>
          <w:rFonts w:hint="eastAsia" w:ascii="宋体" w:hAnsi="宋体" w:cs="宋体"/>
          <w:sz w:val="24"/>
          <w:szCs w:val="24"/>
          <w:highlight w:val="none"/>
          <w:lang w:eastAsia="zh-CN"/>
        </w:rPr>
        <w:t>，</w:t>
      </w:r>
      <w:r>
        <w:rPr>
          <w:rFonts w:hint="eastAsia" w:ascii="宋体" w:hAnsi="宋体" w:cs="宋体"/>
          <w:sz w:val="24"/>
          <w:szCs w:val="24"/>
          <w:highlight w:val="none"/>
        </w:rPr>
        <w:t>我公司</w:t>
      </w:r>
      <w:r>
        <w:rPr>
          <w:rFonts w:hint="eastAsia" w:ascii="宋体" w:hAnsi="宋体" w:eastAsia="宋体" w:cs="宋体"/>
          <w:sz w:val="24"/>
          <w:szCs w:val="24"/>
          <w:highlight w:val="none"/>
          <w:lang w:eastAsia="zh-CN"/>
        </w:rPr>
        <w:t xml:space="preserve">符合下列情形之一：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资审日前两年内未被合肥市及其所辖县（市）、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公共资源交易监督管理部门记不良行为记录或记不良行为记录累计未满10分的。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公共资源交易监督管理部门记不良行为记录累计记分达10分(含10分)到15分且公布日距资审日超过6个月。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公共资源交易监督管理部门记不良行为记录累计记分达15分(含15分)到20分且公布日距资审日超过12个月。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公共资源交易监督管理部门记不良行为记录累计记分达20分(含20分)及以上且公布日距资审日超过24个月。</w:t>
      </w:r>
    </w:p>
    <w:p>
      <w:pPr>
        <w:pStyle w:val="16"/>
        <w:rPr>
          <w:rFonts w:hint="eastAsia"/>
          <w:sz w:val="24"/>
          <w:szCs w:val="24"/>
          <w:highlight w:val="none"/>
        </w:rPr>
      </w:pP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已就上述行为</w:t>
      </w:r>
      <w:r>
        <w:rPr>
          <w:rFonts w:hint="eastAsia" w:ascii="宋体" w:hAnsi="宋体" w:cs="宋体"/>
          <w:sz w:val="24"/>
          <w:szCs w:val="24"/>
          <w:highlight w:val="none"/>
          <w:lang w:eastAsia="zh-CN"/>
        </w:rPr>
        <w:t>进行</w:t>
      </w:r>
      <w:r>
        <w:rPr>
          <w:rFonts w:hint="eastAsia" w:ascii="宋体" w:hAnsi="宋体" w:cs="宋体"/>
          <w:sz w:val="24"/>
          <w:szCs w:val="24"/>
          <w:highlight w:val="none"/>
        </w:rPr>
        <w:t>承诺：合同签订前，若我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具有不良信用记录情形，贵方可取消我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cs="宋体"/>
          <w:sz w:val="24"/>
          <w:szCs w:val="24"/>
          <w:highlight w:val="none"/>
        </w:rPr>
        <w:t>资格或者不授予合同，所有责任由我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自行承担。同时，我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 xml:space="preserve">愿意无条件接受监管部门的调查处理。 </w:t>
      </w:r>
    </w:p>
    <w:p>
      <w:pPr>
        <w:spacing w:line="360" w:lineRule="auto"/>
        <w:ind w:firstLine="630"/>
        <w:rPr>
          <w:rFonts w:hint="eastAsia" w:ascii="宋体" w:hAnsi="宋体" w:cs="宋体"/>
          <w:b/>
          <w:sz w:val="28"/>
          <w:szCs w:val="28"/>
          <w:highlight w:val="none"/>
        </w:rPr>
      </w:pPr>
    </w:p>
    <w:p>
      <w:pPr>
        <w:spacing w:line="360" w:lineRule="auto"/>
        <w:ind w:firstLine="6465" w:firstLineChars="2300"/>
        <w:rPr>
          <w:rFonts w:hint="eastAsia" w:ascii="宋体" w:hAnsi="宋体" w:cs="宋体"/>
          <w:b/>
          <w:sz w:val="28"/>
          <w:szCs w:val="28"/>
          <w:highlight w:val="none"/>
        </w:rPr>
      </w:pPr>
      <w:r>
        <w:rPr>
          <w:rFonts w:hint="eastAsia" w:ascii="宋体" w:hAnsi="宋体" w:cs="宋体"/>
          <w:b/>
          <w:sz w:val="28"/>
          <w:szCs w:val="28"/>
          <w:highlight w:val="none"/>
          <w:lang w:eastAsia="zh-CN"/>
        </w:rPr>
        <w:t>参审单位公章</w:t>
      </w:r>
      <w:r>
        <w:rPr>
          <w:rFonts w:hint="eastAsia" w:ascii="宋体" w:hAnsi="宋体" w:cs="宋体"/>
          <w:b/>
          <w:sz w:val="28"/>
          <w:szCs w:val="28"/>
          <w:highlight w:val="none"/>
        </w:rPr>
        <w:t>：</w:t>
      </w: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spacing w:line="360" w:lineRule="auto"/>
        <w:rPr>
          <w:rFonts w:hint="eastAsia" w:ascii="宋体" w:hAnsi="宋体" w:cs="宋体"/>
          <w:kern w:val="0"/>
          <w:sz w:val="28"/>
          <w:szCs w:val="28"/>
          <w:highlight w:val="none"/>
        </w:rPr>
      </w:pPr>
      <w:r>
        <w:rPr>
          <w:rFonts w:hint="eastAsia" w:ascii="宋体" w:hAnsi="宋体" w:cs="宋体"/>
          <w:kern w:val="0"/>
          <w:sz w:val="28"/>
          <w:szCs w:val="28"/>
          <w:highlight w:val="none"/>
        </w:rPr>
        <w:t xml:space="preserve"> </w:t>
      </w:r>
    </w:p>
    <w:p>
      <w:pPr>
        <w:pStyle w:val="4"/>
        <w:rPr>
          <w:rStyle w:val="23"/>
          <w:rFonts w:hint="eastAsia" w:ascii="宋体" w:hAnsi="宋体" w:eastAsia="宋体" w:cs="宋体"/>
          <w:b/>
          <w:bCs/>
          <w:sz w:val="28"/>
          <w:szCs w:val="28"/>
          <w:highlight w:val="none"/>
          <w:lang w:val="en-US" w:eastAsia="zh-CN"/>
        </w:rPr>
      </w:pPr>
      <w:r>
        <w:rPr>
          <w:rFonts w:hint="eastAsia" w:hAnsi="宋体" w:cs="宋体"/>
          <w:sz w:val="28"/>
          <w:szCs w:val="28"/>
          <w:highlight w:val="none"/>
        </w:rPr>
        <w:br w:type="page"/>
      </w:r>
      <w:bookmarkStart w:id="29" w:name="_Toc500337343"/>
      <w:bookmarkStart w:id="30" w:name="_Toc19826"/>
      <w:r>
        <w:rPr>
          <w:rFonts w:hint="eastAsia" w:hAnsi="宋体" w:cs="宋体"/>
          <w:sz w:val="28"/>
          <w:szCs w:val="28"/>
          <w:highlight w:val="none"/>
          <w:lang w:val="en-US" w:eastAsia="zh-CN"/>
        </w:rPr>
        <w:t>五</w:t>
      </w:r>
      <w:r>
        <w:rPr>
          <w:rStyle w:val="23"/>
          <w:rFonts w:hint="eastAsia" w:ascii="宋体" w:hAnsi="宋体" w:eastAsia="宋体" w:cs="宋体"/>
          <w:b/>
          <w:bCs/>
          <w:sz w:val="28"/>
          <w:szCs w:val="28"/>
          <w:highlight w:val="none"/>
          <w:lang w:val="en-US" w:eastAsia="zh-CN"/>
        </w:rPr>
        <w:t>．</w:t>
      </w:r>
      <w:bookmarkEnd w:id="29"/>
      <w:bookmarkEnd w:id="30"/>
      <w:bookmarkStart w:id="31" w:name="_Toc516969105"/>
      <w:bookmarkStart w:id="32" w:name="_Toc26965"/>
      <w:bookmarkStart w:id="33" w:name="_Toc220232402"/>
      <w:r>
        <w:rPr>
          <w:rStyle w:val="23"/>
          <w:rFonts w:hint="eastAsia" w:ascii="宋体" w:hAnsi="宋体" w:eastAsia="宋体" w:cs="宋体"/>
          <w:b/>
          <w:bCs/>
          <w:sz w:val="28"/>
          <w:szCs w:val="28"/>
          <w:highlight w:val="none"/>
          <w:lang w:val="en-US" w:eastAsia="zh-CN"/>
        </w:rPr>
        <w:t>有关证明文件</w:t>
      </w:r>
      <w:bookmarkEnd w:id="31"/>
      <w:bookmarkEnd w:id="32"/>
      <w:bookmarkEnd w:id="33"/>
    </w:p>
    <w:p>
      <w:pPr>
        <w:tabs>
          <w:tab w:val="left" w:pos="4620"/>
        </w:tabs>
        <w:spacing w:line="360" w:lineRule="auto"/>
        <w:ind w:firstLine="480" w:firstLineChars="200"/>
        <w:rPr>
          <w:rFonts w:hint="eastAsia" w:ascii="宋体" w:hAnsi="宋体" w:cs="宋体"/>
          <w:sz w:val="28"/>
          <w:szCs w:val="28"/>
          <w:highlight w:val="none"/>
        </w:rPr>
      </w:pPr>
      <w:r>
        <w:rPr>
          <w:rFonts w:hint="eastAsia" w:ascii="宋体" w:hAnsi="宋体" w:cs="宋体"/>
          <w:sz w:val="24"/>
          <w:szCs w:val="24"/>
          <w:highlight w:val="none"/>
        </w:rPr>
        <w:t>提供符合资审公告、项目需求及资审评审办法规定的相关证明文件。</w:t>
      </w:r>
    </w:p>
    <w:p>
      <w:pPr>
        <w:pStyle w:val="4"/>
        <w:ind w:firstLine="0"/>
        <w:jc w:val="both"/>
        <w:rPr>
          <w:rFonts w:hint="eastAsia" w:ascii="宋体" w:hAnsi="宋体" w:eastAsia="宋体" w:cs="宋体"/>
          <w:sz w:val="28"/>
          <w:szCs w:val="28"/>
          <w:highlight w:val="none"/>
          <w:lang w:val="en-US" w:eastAsia="zh-CN"/>
        </w:rPr>
      </w:pPr>
    </w:p>
    <w:p>
      <w:pPr>
        <w:tabs>
          <w:tab w:val="left" w:pos="5760"/>
        </w:tabs>
        <w:autoSpaceDE w:val="0"/>
        <w:autoSpaceDN w:val="0"/>
        <w:adjustRightInd w:val="0"/>
        <w:spacing w:line="300" w:lineRule="exact"/>
        <w:ind w:right="11"/>
        <w:rPr>
          <w:rFonts w:hint="eastAsia" w:ascii="宋体" w:hAnsi="宋体" w:eastAsia="宋体" w:cs="宋体"/>
          <w:b/>
          <w:bCs/>
          <w:color w:val="auto"/>
          <w:sz w:val="28"/>
          <w:szCs w:val="28"/>
          <w:highlight w:val="none"/>
          <w:lang w:val="en-US" w:eastAsia="zh-CN"/>
        </w:rPr>
      </w:pPr>
      <w:bookmarkStart w:id="34" w:name="_Toc396317511"/>
      <w:bookmarkStart w:id="35" w:name="_Toc396122185"/>
      <w:bookmarkStart w:id="36" w:name="_Toc17338"/>
      <w:bookmarkStart w:id="37" w:name="_Toc500337346"/>
      <w:bookmarkStart w:id="38" w:name="_Toc220232403"/>
    </w:p>
    <w:p>
      <w:pPr>
        <w:pStyle w:val="5"/>
        <w:rPr>
          <w:rFonts w:hint="eastAsia" w:hAnsi="宋体" w:cs="宋体"/>
          <w:sz w:val="28"/>
          <w:szCs w:val="28"/>
          <w:highlight w:val="none"/>
          <w:lang w:val="en-US" w:eastAsia="zh-CN"/>
        </w:rPr>
      </w:pPr>
    </w:p>
    <w:p>
      <w:pPr>
        <w:rPr>
          <w:rFonts w:hint="eastAsia"/>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rPr>
      </w:pPr>
      <w:r>
        <w:rPr>
          <w:rFonts w:hint="eastAsia" w:hAnsi="宋体" w:cs="宋体"/>
          <w:sz w:val="28"/>
          <w:szCs w:val="28"/>
          <w:highlight w:val="none"/>
          <w:lang w:val="en-US" w:eastAsia="zh-CN"/>
        </w:rPr>
        <w:t>六</w:t>
      </w:r>
      <w:r>
        <w:rPr>
          <w:rFonts w:hint="eastAsia" w:hAnsi="宋体" w:cs="宋体"/>
          <w:sz w:val="28"/>
          <w:szCs w:val="28"/>
          <w:highlight w:val="none"/>
          <w:lang w:eastAsia="zh-CN"/>
        </w:rPr>
        <w:t>．</w:t>
      </w:r>
      <w:bookmarkEnd w:id="34"/>
      <w:bookmarkEnd w:id="35"/>
      <w:r>
        <w:rPr>
          <w:rFonts w:hint="eastAsia" w:hAnsi="宋体" w:cs="宋体"/>
          <w:sz w:val="28"/>
          <w:szCs w:val="28"/>
          <w:highlight w:val="none"/>
          <w:lang w:eastAsia="zh-CN"/>
        </w:rPr>
        <w:t xml:space="preserve"> 其他资料</w:t>
      </w:r>
      <w:bookmarkEnd w:id="36"/>
      <w:bookmarkEnd w:id="37"/>
    </w:p>
    <w:p>
      <w:pPr>
        <w:spacing w:line="500" w:lineRule="exact"/>
        <w:jc w:val="center"/>
        <w:rPr>
          <w:rFonts w:hint="eastAsia" w:ascii="宋体" w:hAnsi="宋体" w:cs="宋体"/>
          <w:b/>
          <w:bCs/>
          <w:sz w:val="28"/>
          <w:szCs w:val="28"/>
          <w:highlight w:val="none"/>
        </w:rPr>
      </w:pP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val="en-US" w:eastAsia="zh-CN"/>
        </w:rPr>
        <w:t>如业绩；</w:t>
      </w:r>
      <w:r>
        <w:rPr>
          <w:rFonts w:hint="eastAsia" w:ascii="宋体" w:hAnsi="宋体" w:cs="宋体"/>
          <w:bCs/>
          <w:sz w:val="28"/>
          <w:szCs w:val="28"/>
          <w:highlight w:val="none"/>
        </w:rPr>
        <w:t>格式自拟</w:t>
      </w:r>
      <w:r>
        <w:rPr>
          <w:rFonts w:hint="eastAsia" w:ascii="宋体" w:hAnsi="宋体" w:cs="宋体"/>
          <w:b/>
          <w:bCs/>
          <w:sz w:val="28"/>
          <w:szCs w:val="28"/>
          <w:highlight w:val="none"/>
        </w:rPr>
        <w:t>）</w:t>
      </w:r>
    </w:p>
    <w:bookmarkEnd w:id="38"/>
    <w:p>
      <w:pPr>
        <w:adjustRightInd w:val="0"/>
        <w:snapToGrid w:val="0"/>
        <w:spacing w:line="360" w:lineRule="auto"/>
        <w:jc w:val="left"/>
        <w:rPr>
          <w:rFonts w:hint="eastAsia" w:ascii="宋体" w:hAnsi="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left="0" w:leftChars="0" w:firstLine="0" w:firstLineChars="0"/>
        <w:rPr>
          <w:rFonts w:hint="eastAsia" w:ascii="宋体" w:hAnsi="宋体" w:eastAsia="宋体" w:cs="宋体"/>
          <w:b/>
          <w:bCs/>
          <w:sz w:val="28"/>
          <w:szCs w:val="28"/>
          <w:highlight w:val="none"/>
        </w:rPr>
      </w:pPr>
    </w:p>
    <w:p>
      <w:pPr>
        <w:rPr>
          <w:highlight w:val="none"/>
        </w:rPr>
      </w:pPr>
    </w:p>
    <w:sectPr>
      <w:pgSz w:w="11907" w:h="16840"/>
      <w:pgMar w:top="1327" w:right="1134" w:bottom="1327" w:left="1134" w:header="851" w:footer="992" w:gutter="0"/>
      <w:pgNumType w:fmt="decimal" w:start="1"/>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ascii="宋体" w:hAnsi="宋体"/>
        <w:b/>
        <w:i/>
        <w:color w:val="0000FF"/>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ADDAEA"/>
    <w:multiLevelType w:val="singleLevel"/>
    <w:tmpl w:val="F0ADDAEA"/>
    <w:lvl w:ilvl="0" w:tentative="0">
      <w:start w:val="2"/>
      <w:numFmt w:val="chineseCounting"/>
      <w:suff w:val="nothing"/>
      <w:lvlText w:val="%1、"/>
      <w:lvlJc w:val="left"/>
      <w:rPr>
        <w:rFonts w:hint="eastAsia"/>
      </w:rPr>
    </w:lvl>
  </w:abstractNum>
  <w:abstractNum w:abstractNumId="1">
    <w:nsid w:val="0000000F"/>
    <w:multiLevelType w:val="singleLevel"/>
    <w:tmpl w:val="0000000F"/>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ZmQzMmZmMjBhYzlhMTM0NTBiNzkzNzg4YmJlMWEifQ=="/>
  </w:docVars>
  <w:rsids>
    <w:rsidRoot w:val="00000000"/>
    <w:rsid w:val="009B7CF9"/>
    <w:rsid w:val="03D177E1"/>
    <w:rsid w:val="04526E7B"/>
    <w:rsid w:val="05917F2F"/>
    <w:rsid w:val="081952B3"/>
    <w:rsid w:val="099F10DB"/>
    <w:rsid w:val="0E033F7A"/>
    <w:rsid w:val="0E4775D9"/>
    <w:rsid w:val="0EE91E83"/>
    <w:rsid w:val="11BC2799"/>
    <w:rsid w:val="135056C8"/>
    <w:rsid w:val="13C47160"/>
    <w:rsid w:val="140C4DDD"/>
    <w:rsid w:val="158F4327"/>
    <w:rsid w:val="175054C9"/>
    <w:rsid w:val="182C1032"/>
    <w:rsid w:val="186551A4"/>
    <w:rsid w:val="1B841D1D"/>
    <w:rsid w:val="1BF22A8E"/>
    <w:rsid w:val="1CDD28FB"/>
    <w:rsid w:val="23A62190"/>
    <w:rsid w:val="23E028CC"/>
    <w:rsid w:val="26356BAE"/>
    <w:rsid w:val="290D27BA"/>
    <w:rsid w:val="292559B5"/>
    <w:rsid w:val="2A0C496C"/>
    <w:rsid w:val="2C1A7B4D"/>
    <w:rsid w:val="2D3A48A4"/>
    <w:rsid w:val="30DE4562"/>
    <w:rsid w:val="35277F0E"/>
    <w:rsid w:val="39AB1468"/>
    <w:rsid w:val="3A587E8F"/>
    <w:rsid w:val="3C72614E"/>
    <w:rsid w:val="3E1901BE"/>
    <w:rsid w:val="3E5A7DF8"/>
    <w:rsid w:val="3EF96B18"/>
    <w:rsid w:val="4374368A"/>
    <w:rsid w:val="47C040BF"/>
    <w:rsid w:val="48044450"/>
    <w:rsid w:val="48536283"/>
    <w:rsid w:val="48811DCD"/>
    <w:rsid w:val="4A2000F0"/>
    <w:rsid w:val="4A7D1684"/>
    <w:rsid w:val="4DD50B0D"/>
    <w:rsid w:val="4EB85956"/>
    <w:rsid w:val="54A70F6B"/>
    <w:rsid w:val="567F608E"/>
    <w:rsid w:val="57D87E20"/>
    <w:rsid w:val="5BEC1298"/>
    <w:rsid w:val="5C0629E9"/>
    <w:rsid w:val="5CFE5FDA"/>
    <w:rsid w:val="5D7501C7"/>
    <w:rsid w:val="60A14592"/>
    <w:rsid w:val="63674E2E"/>
    <w:rsid w:val="636E5628"/>
    <w:rsid w:val="64A5505E"/>
    <w:rsid w:val="6597619F"/>
    <w:rsid w:val="6608232F"/>
    <w:rsid w:val="66EF67B7"/>
    <w:rsid w:val="68816AA3"/>
    <w:rsid w:val="6C727408"/>
    <w:rsid w:val="6C8D2FC3"/>
    <w:rsid w:val="6D147674"/>
    <w:rsid w:val="7B835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1"/>
    <w:qFormat/>
    <w:uiPriority w:val="0"/>
    <w:pPr>
      <w:keepNext/>
      <w:keepLines/>
      <w:spacing w:before="340" w:beforeLines="0" w:after="330" w:afterLines="0" w:line="578" w:lineRule="auto"/>
      <w:outlineLvl w:val="0"/>
    </w:pPr>
    <w:rPr>
      <w:rFonts w:ascii="Times New Roman" w:hAnsi="Times New Roman" w:eastAsia="黑体"/>
      <w:b/>
      <w:bCs/>
      <w:kern w:val="44"/>
      <w:sz w:val="32"/>
      <w:szCs w:val="44"/>
    </w:rPr>
  </w:style>
  <w:style w:type="paragraph" w:styleId="4">
    <w:name w:val="heading 2"/>
    <w:basedOn w:val="1"/>
    <w:next w:val="1"/>
    <w:link w:val="23"/>
    <w:qFormat/>
    <w:uiPriority w:val="0"/>
    <w:pPr>
      <w:keepNext/>
      <w:keepLines/>
      <w:spacing w:before="260" w:beforeLines="0" w:after="260" w:afterLines="0" w:line="416" w:lineRule="auto"/>
      <w:ind w:firstLine="628"/>
      <w:jc w:val="center"/>
      <w:outlineLvl w:val="1"/>
    </w:pPr>
    <w:rPr>
      <w:rFonts w:ascii="Arial" w:hAnsi="Arial" w:eastAsia="仿宋_GB2312"/>
      <w:b/>
      <w:bCs/>
      <w:kern w:val="2"/>
      <w:sz w:val="32"/>
      <w:szCs w:val="32"/>
    </w:rPr>
  </w:style>
  <w:style w:type="paragraph" w:styleId="5">
    <w:name w:val="heading 3"/>
    <w:basedOn w:val="1"/>
    <w:next w:val="1"/>
    <w:qFormat/>
    <w:uiPriority w:val="0"/>
    <w:pPr>
      <w:keepNext/>
      <w:keepLines/>
      <w:spacing w:before="260" w:beforeLines="0" w:after="260" w:afterLines="0" w:line="416" w:lineRule="auto"/>
      <w:jc w:val="center"/>
      <w:outlineLvl w:val="2"/>
    </w:pPr>
    <w:rPr>
      <w:rFonts w:ascii="宋体"/>
      <w:b/>
      <w:bCs/>
      <w:kern w:val="2"/>
      <w:sz w:val="32"/>
      <w:szCs w:val="32"/>
    </w:rPr>
  </w:style>
  <w:style w:type="paragraph" w:styleId="6">
    <w:name w:val="heading 4"/>
    <w:basedOn w:val="1"/>
    <w:next w:val="1"/>
    <w:qFormat/>
    <w:uiPriority w:val="0"/>
    <w:pPr>
      <w:keepNext/>
      <w:keepLines/>
      <w:spacing w:before="280" w:after="290" w:line="376" w:lineRule="auto"/>
      <w:outlineLvl w:val="3"/>
    </w:pPr>
    <w:rPr>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360" w:lineRule="exact"/>
      <w:ind w:firstLine="600" w:firstLineChars="250"/>
      <w:jc w:val="left"/>
    </w:pPr>
    <w:rPr>
      <w:sz w:val="24"/>
    </w:rPr>
  </w:style>
  <w:style w:type="paragraph" w:styleId="7">
    <w:name w:val="annotation text"/>
    <w:basedOn w:val="1"/>
    <w:qFormat/>
    <w:uiPriority w:val="0"/>
    <w:pPr>
      <w:jc w:val="left"/>
    </w:pPr>
  </w:style>
  <w:style w:type="paragraph" w:styleId="8">
    <w:name w:val="Body Text"/>
    <w:basedOn w:val="1"/>
    <w:next w:val="9"/>
    <w:qFormat/>
    <w:uiPriority w:val="0"/>
    <w:rPr>
      <w:rFonts w:ascii="宋体" w:hAnsi="Arial"/>
      <w:sz w:val="28"/>
    </w:rPr>
  </w:style>
  <w:style w:type="paragraph" w:styleId="9">
    <w:name w:val="Date"/>
    <w:basedOn w:val="1"/>
    <w:next w:val="1"/>
    <w:qFormat/>
    <w:uiPriority w:val="0"/>
    <w:rPr>
      <w:b/>
      <w:kern w:val="2"/>
      <w:sz w:val="28"/>
    </w:rPr>
  </w:style>
  <w:style w:type="paragraph" w:styleId="10">
    <w:name w:val="Body Text Indent"/>
    <w:basedOn w:val="1"/>
    <w:next w:val="11"/>
    <w:qFormat/>
    <w:uiPriority w:val="0"/>
    <w:pPr>
      <w:ind w:firstLine="645"/>
    </w:pPr>
    <w:rPr>
      <w:rFonts w:ascii="楷体_GB2312" w:eastAsia="楷体_GB2312"/>
      <w:kern w:val="2"/>
      <w:sz w:val="32"/>
      <w:lang w:val="en-US" w:eastAsia="zh-CN" w:bidi="ar-SA"/>
    </w:rPr>
  </w:style>
  <w:style w:type="paragraph" w:styleId="11">
    <w:name w:val="envelope return"/>
    <w:basedOn w:val="1"/>
    <w:qFormat/>
    <w:uiPriority w:val="0"/>
    <w:pPr>
      <w:snapToGrid w:val="0"/>
    </w:pPr>
    <w:rPr>
      <w:rFonts w:ascii="Arial" w:hAnsi="Arial"/>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imes New Roman" w:hAnsi="Times New Roman" w:eastAsia="宋体"/>
      <w:sz w:val="18"/>
    </w:rPr>
  </w:style>
  <w:style w:type="paragraph" w:styleId="14">
    <w:name w:val="List"/>
    <w:basedOn w:val="1"/>
    <w:qFormat/>
    <w:uiPriority w:val="0"/>
    <w:pPr>
      <w:ind w:left="420" w:hanging="420"/>
    </w:pPr>
    <w:rPr>
      <w:rFonts w:ascii="Arial" w:hAnsi="Arial" w:eastAsia="楷体_GB2312"/>
      <w:sz w:val="28"/>
    </w:rPr>
  </w:style>
  <w:style w:type="paragraph" w:styleId="15">
    <w:name w:val="index 1"/>
    <w:basedOn w:val="1"/>
    <w:next w:val="1"/>
    <w:qFormat/>
    <w:uiPriority w:val="0"/>
    <w:pPr>
      <w:spacing w:line="360" w:lineRule="auto"/>
      <w:jc w:val="center"/>
    </w:pPr>
    <w:rPr>
      <w:rFonts w:ascii="宋体" w:hAnsi="宋体"/>
      <w:b/>
      <w:bCs/>
      <w:sz w:val="24"/>
    </w:rPr>
  </w:style>
  <w:style w:type="paragraph" w:styleId="16">
    <w:name w:val="Body Text First Indent 2"/>
    <w:basedOn w:val="10"/>
    <w:next w:val="14"/>
    <w:qFormat/>
    <w:uiPriority w:val="0"/>
    <w:pPr>
      <w:ind w:left="420" w:firstLine="420" w:firstLineChars="200"/>
    </w:pPr>
    <w:rPr>
      <w:rFonts w:ascii="Calibri" w:hAnsi="Calibri"/>
      <w:sz w:val="21"/>
      <w:szCs w:val="22"/>
    </w:r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customStyle="1" w:styleId="20">
    <w:name w:val="NormalCharacter"/>
    <w:link w:val="1"/>
    <w:qFormat/>
    <w:uiPriority w:val="0"/>
    <w:rPr>
      <w:rFonts w:ascii="Times New Roman" w:hAnsi="Times New Roman" w:eastAsia="宋体" w:cs="Times New Roman"/>
      <w:kern w:val="2"/>
      <w:sz w:val="21"/>
      <w:lang w:val="en-US" w:eastAsia="zh-CN" w:bidi="ar-SA"/>
    </w:rPr>
  </w:style>
  <w:style w:type="character" w:customStyle="1" w:styleId="21">
    <w:name w:val="标题 1 Char Char"/>
    <w:link w:val="3"/>
    <w:qFormat/>
    <w:uiPriority w:val="0"/>
    <w:rPr>
      <w:rFonts w:ascii="Times New Roman" w:hAnsi="Times New Roman" w:eastAsia="黑体"/>
      <w:b/>
      <w:bCs/>
      <w:kern w:val="44"/>
      <w:sz w:val="32"/>
      <w:szCs w:val="44"/>
    </w:rPr>
  </w:style>
  <w:style w:type="paragraph" w:customStyle="1" w:styleId="22">
    <w:name w:val="D&amp;L"/>
    <w:basedOn w:val="13"/>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23">
    <w:name w:val="标题 2 Char1"/>
    <w:link w:val="4"/>
    <w:qFormat/>
    <w:uiPriority w:val="0"/>
    <w:rPr>
      <w:rFonts w:ascii="Arial" w:hAnsi="Arial" w:eastAsia="仿宋_GB2312"/>
      <w:b/>
      <w:bCs/>
      <w:kern w:val="2"/>
      <w:sz w:val="32"/>
      <w:szCs w:val="32"/>
    </w:rPr>
  </w:style>
  <w:style w:type="character" w:customStyle="1" w:styleId="24">
    <w:name w:val="fontstyle01"/>
    <w:qFormat/>
    <w:uiPriority w:val="0"/>
    <w:rPr>
      <w:rFonts w:hint="eastAsia" w:ascii="宋体" w:hAnsi="宋体" w:eastAsia="宋体"/>
      <w:color w:val="000000"/>
      <w:sz w:val="22"/>
      <w:szCs w:val="22"/>
    </w:rPr>
  </w:style>
  <w:style w:type="paragraph" w:customStyle="1" w:styleId="25">
    <w:name w:val="xl31"/>
    <w:basedOn w:val="1"/>
    <w:qFormat/>
    <w:uiPriority w:val="0"/>
    <w:pPr>
      <w:widowControl/>
      <w:spacing w:before="100" w:beforeAutospacing="1" w:after="100" w:afterAutospacing="1"/>
      <w:jc w:val="center"/>
    </w:pPr>
    <w:rPr>
      <w:b/>
      <w:bCs/>
      <w:kern w:val="0"/>
      <w:sz w:val="28"/>
      <w:szCs w:val="28"/>
    </w:rPr>
  </w:style>
  <w:style w:type="character" w:customStyle="1" w:styleId="26">
    <w:name w:val="font41"/>
    <w:basedOn w:val="18"/>
    <w:qFormat/>
    <w:uiPriority w:val="0"/>
    <w:rPr>
      <w:rFonts w:hint="eastAsia" w:ascii="宋体" w:hAnsi="宋体" w:eastAsia="宋体" w:cs="宋体"/>
      <w:b/>
      <w:bCs/>
      <w:color w:val="000000"/>
      <w:sz w:val="20"/>
      <w:szCs w:val="20"/>
      <w:u w:val="none"/>
    </w:rPr>
  </w:style>
  <w:style w:type="character" w:customStyle="1" w:styleId="27">
    <w:name w:val="font11"/>
    <w:basedOn w:val="18"/>
    <w:qFormat/>
    <w:uiPriority w:val="0"/>
    <w:rPr>
      <w:rFonts w:hint="eastAsia" w:ascii="宋体" w:hAnsi="宋体" w:eastAsia="宋体" w:cs="宋体"/>
      <w:color w:val="000000"/>
      <w:sz w:val="20"/>
      <w:szCs w:val="20"/>
      <w:u w:val="none"/>
    </w:rPr>
  </w:style>
  <w:style w:type="character" w:customStyle="1" w:styleId="28">
    <w:name w:val="font51"/>
    <w:basedOn w:val="18"/>
    <w:qFormat/>
    <w:uiPriority w:val="0"/>
    <w:rPr>
      <w:rFonts w:hint="eastAsia" w:ascii="宋体" w:hAnsi="宋体" w:eastAsia="宋体" w:cs="宋体"/>
      <w:color w:val="FF0000"/>
      <w:sz w:val="20"/>
      <w:szCs w:val="20"/>
      <w:u w:val="none"/>
    </w:rPr>
  </w:style>
  <w:style w:type="paragraph" w:customStyle="1" w:styleId="29">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font01"/>
    <w:basedOn w:val="18"/>
    <w:qFormat/>
    <w:uiPriority w:val="0"/>
    <w:rPr>
      <w:rFonts w:hint="eastAsia" w:ascii="微软雅黑" w:hAnsi="微软雅黑" w:eastAsia="微软雅黑" w:cs="微软雅黑"/>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3892</Words>
  <Characters>4042</Characters>
  <Lines>0</Lines>
  <Paragraphs>0</Paragraphs>
  <TotalTime>0</TotalTime>
  <ScaleCrop>false</ScaleCrop>
  <LinksUpToDate>false</LinksUpToDate>
  <CharactersWithSpaces>4902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2022-07-28T09:19:00Z</dcterms:created>
  <dc:creator>admin</dc:creator>
  <cp:lastModifiedBy>流浪诗人ゞ</cp:lastModifiedBy>
  <dcterms:modified xsi:type="dcterms:W3CDTF">2023-05-19T05:04:10Z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85D8433C7C794B45AA72E413484082C2_13</vt:lpwstr>
  </property>
</Properties>
</file>